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E0562" w:rsidRDefault="005C431F">
      <w:pPr>
        <w:widowControl/>
        <w:spacing w:before="225" w:after="283"/>
        <w:jc w:val="center"/>
        <w:rPr>
          <w:rFonts w:ascii="Gentium Basic" w:hAnsi="Gentium Basic"/>
          <w:color w:val="333333"/>
          <w:sz w:val="46"/>
          <w:szCs w:val="46"/>
        </w:rPr>
      </w:pPr>
      <w:r w:rsidRPr="00BE0562">
        <w:rPr>
          <w:rFonts w:ascii="Gentium Basic" w:hAnsi="Gentium Basic"/>
          <w:b/>
          <w:color w:val="333333"/>
          <w:sz w:val="46"/>
          <w:szCs w:val="46"/>
        </w:rPr>
        <w:t xml:space="preserve">Alfred </w:t>
      </w:r>
      <w:r w:rsidR="00956C08" w:rsidRPr="00BE0562">
        <w:rPr>
          <w:rFonts w:ascii="Gentium Basic" w:hAnsi="Gentium Basic"/>
          <w:b/>
          <w:color w:val="333333"/>
          <w:sz w:val="46"/>
          <w:szCs w:val="46"/>
        </w:rPr>
        <w:t xml:space="preserve">Samuel </w:t>
      </w:r>
      <w:proofErr w:type="spellStart"/>
      <w:r w:rsidR="00956C08" w:rsidRPr="00BE0562">
        <w:rPr>
          <w:rFonts w:ascii="Gentium Basic" w:hAnsi="Gentium Basic"/>
          <w:b/>
          <w:color w:val="333333"/>
          <w:sz w:val="46"/>
          <w:szCs w:val="46"/>
        </w:rPr>
        <w:t>Akoade</w:t>
      </w:r>
      <w:proofErr w:type="spellEnd"/>
      <w:r w:rsidRPr="00BE0562">
        <w:rPr>
          <w:rFonts w:ascii="Gentium Basic" w:hAnsi="Gentium Basic"/>
          <w:b/>
          <w:color w:val="333333"/>
          <w:sz w:val="46"/>
          <w:szCs w:val="46"/>
        </w:rPr>
        <w:t>.</w:t>
      </w:r>
    </w:p>
    <w:p w:rsidR="00000000" w:rsidRDefault="005C431F">
      <w:pPr>
        <w:pStyle w:val="BodyText"/>
        <w:widowControl/>
        <w:spacing w:after="0" w:line="285" w:lineRule="atLeast"/>
        <w:jc w:val="center"/>
        <w:rPr>
          <w:rFonts w:ascii="Gentium Basic" w:hAnsi="Gentium Basic"/>
          <w:color w:val="333333"/>
          <w:sz w:val="21"/>
        </w:rPr>
      </w:pPr>
      <w:proofErr w:type="gramStart"/>
      <w:r>
        <w:rPr>
          <w:rFonts w:ascii="Gentium Basic" w:hAnsi="Gentium Basic"/>
          <w:color w:val="333333"/>
          <w:sz w:val="21"/>
        </w:rPr>
        <w:t xml:space="preserve">123 Main Street, </w:t>
      </w:r>
      <w:r w:rsidR="00956C08">
        <w:rPr>
          <w:rFonts w:ascii="Gentium Basic" w:hAnsi="Gentium Basic"/>
          <w:color w:val="333333"/>
          <w:sz w:val="21"/>
        </w:rPr>
        <w:t>Ibadan Oyo State.</w:t>
      </w:r>
      <w:proofErr w:type="gramEnd"/>
    </w:p>
    <w:p w:rsidR="00000000" w:rsidRDefault="00956C08">
      <w:pPr>
        <w:pStyle w:val="BodyText"/>
        <w:widowControl/>
        <w:spacing w:after="0" w:line="285" w:lineRule="atLeast"/>
        <w:jc w:val="center"/>
        <w:rPr>
          <w:rFonts w:ascii="Gentium Basic" w:hAnsi="Gentium Basic"/>
          <w:color w:val="333333"/>
          <w:sz w:val="21"/>
        </w:rPr>
      </w:pPr>
      <w:r>
        <w:rPr>
          <w:rFonts w:ascii="Gentium Basic" w:hAnsi="Gentium Basic"/>
          <w:color w:val="333333"/>
          <w:sz w:val="21"/>
        </w:rPr>
        <w:t>+234 90 222 333 893</w:t>
      </w:r>
    </w:p>
    <w:p w:rsidR="00000000" w:rsidRDefault="00956C08">
      <w:pPr>
        <w:pStyle w:val="BodyText"/>
        <w:widowControl/>
        <w:spacing w:after="0" w:line="285" w:lineRule="atLeast"/>
        <w:jc w:val="center"/>
        <w:rPr>
          <w:rFonts w:ascii="Gentium Basic" w:hAnsi="Gentium Basic"/>
          <w:b/>
          <w:color w:val="006699"/>
          <w:sz w:val="21"/>
        </w:rPr>
      </w:pPr>
      <w:r>
        <w:rPr>
          <w:rFonts w:ascii="Gentium Basic" w:hAnsi="Gentium Basic"/>
          <w:color w:val="333333"/>
          <w:sz w:val="21"/>
        </w:rPr>
        <w:t>alfredsamuel@gmail</w:t>
      </w:r>
      <w:r w:rsidR="005C431F">
        <w:rPr>
          <w:rFonts w:ascii="Gentium Basic" w:hAnsi="Gentium Basic"/>
          <w:color w:val="333333"/>
          <w:sz w:val="21"/>
        </w:rPr>
        <w:t>.com</w:t>
      </w:r>
    </w:p>
    <w:p w:rsidR="00000000" w:rsidRPr="00BE0562" w:rsidRDefault="00956C08">
      <w:pPr>
        <w:pStyle w:val="BodyText"/>
        <w:widowControl/>
        <w:spacing w:after="75"/>
        <w:rPr>
          <w:rFonts w:ascii="Gentium Basic" w:hAnsi="Gentium Basic"/>
          <w:color w:val="333333"/>
          <w:sz w:val="22"/>
          <w:szCs w:val="22"/>
        </w:rPr>
      </w:pPr>
      <w:r w:rsidRPr="00BE0562">
        <w:rPr>
          <w:rFonts w:ascii="Gentium Basic" w:hAnsi="Gentium Basic"/>
          <w:b/>
          <w:color w:val="006699"/>
          <w:sz w:val="22"/>
          <w:szCs w:val="22"/>
        </w:rPr>
        <w:t>Objective</w:t>
      </w:r>
    </w:p>
    <w:p w:rsidR="00956C08" w:rsidRPr="00BE0562" w:rsidRDefault="00956C08" w:rsidP="00956C08">
      <w:pPr>
        <w:pStyle w:val="BodyText"/>
        <w:widowControl/>
        <w:spacing w:line="285" w:lineRule="atLeast"/>
        <w:rPr>
          <w:rFonts w:ascii="Gentium Basic" w:hAnsi="Gentium Basic"/>
          <w:color w:val="333333"/>
          <w:sz w:val="22"/>
          <w:szCs w:val="22"/>
        </w:rPr>
      </w:pPr>
      <w:r w:rsidRPr="00BE0562">
        <w:rPr>
          <w:rFonts w:ascii="Gentium Basic" w:hAnsi="Gentium Basic"/>
          <w:color w:val="333333"/>
          <w:sz w:val="22"/>
          <w:szCs w:val="22"/>
        </w:rPr>
        <w:t>To acquire experience in my field of studies and to gain practical knowledge, to enable me correlate the field knowledge with the theories in school. Build work</w:t>
      </w:r>
      <w:bookmarkStart w:id="0" w:name="_GoBack"/>
      <w:bookmarkEnd w:id="0"/>
      <w:r w:rsidRPr="00BE0562">
        <w:rPr>
          <w:rFonts w:ascii="Gentium Basic" w:hAnsi="Gentium Basic"/>
          <w:color w:val="333333"/>
          <w:sz w:val="22"/>
          <w:szCs w:val="22"/>
        </w:rPr>
        <w:t xml:space="preserve"> related skills required for the business environment through constructive feedback and supervision</w:t>
      </w:r>
      <w:r w:rsidRPr="00BE0562">
        <w:rPr>
          <w:rFonts w:ascii="Gentium Basic" w:hAnsi="Gentium Basic"/>
          <w:color w:val="333333"/>
          <w:sz w:val="22"/>
          <w:szCs w:val="22"/>
        </w:rPr>
        <w:t>.</w:t>
      </w:r>
    </w:p>
    <w:p w:rsidR="00956C08" w:rsidRPr="00BE0562" w:rsidRDefault="00956C08" w:rsidP="00956C08">
      <w:pPr>
        <w:pStyle w:val="BodyText"/>
        <w:widowControl/>
        <w:spacing w:after="0" w:line="285" w:lineRule="atLeast"/>
        <w:rPr>
          <w:rFonts w:ascii="Gentium Basic" w:hAnsi="Gentium Basic"/>
          <w:color w:val="333333"/>
          <w:sz w:val="22"/>
          <w:szCs w:val="22"/>
        </w:rPr>
      </w:pPr>
      <w:r w:rsidRPr="00BE0562">
        <w:rPr>
          <w:rFonts w:ascii="Gentium Basic" w:hAnsi="Gentium Basic"/>
          <w:color w:val="333333"/>
          <w:sz w:val="22"/>
          <w:szCs w:val="22"/>
        </w:rPr>
        <w:t>Improve general business/industry understanding, gain additional skills in areas such as communication, team building, problem solving and analytical reasoning, build valuable networks and contacts for professional development and gain insights into career options to support choice of specialized field area.</w:t>
      </w:r>
    </w:p>
    <w:p w:rsidR="00956C08" w:rsidRPr="00BE0562" w:rsidRDefault="00BE0562" w:rsidP="00BE0562">
      <w:pPr>
        <w:pStyle w:val="BodyText"/>
        <w:widowControl/>
        <w:tabs>
          <w:tab w:val="left" w:pos="8434"/>
        </w:tabs>
        <w:spacing w:after="0" w:line="285" w:lineRule="atLeast"/>
        <w:rPr>
          <w:rFonts w:ascii="Gentium Basic" w:hAnsi="Gentium Basic"/>
          <w:color w:val="333333"/>
          <w:sz w:val="22"/>
          <w:szCs w:val="22"/>
        </w:rPr>
      </w:pPr>
      <w:r w:rsidRPr="00BE0562">
        <w:rPr>
          <w:rFonts w:ascii="Gentium Basic" w:hAnsi="Gentium Basic"/>
          <w:color w:val="333333"/>
          <w:sz w:val="22"/>
          <w:szCs w:val="22"/>
        </w:rPr>
        <w:tab/>
      </w:r>
    </w:p>
    <w:p w:rsidR="00956C08" w:rsidRDefault="00956C08">
      <w:pPr>
        <w:pStyle w:val="BodyText"/>
        <w:widowControl/>
        <w:spacing w:after="75"/>
        <w:rPr>
          <w:rFonts w:ascii="Gentium Basic" w:hAnsi="Gentium Basic"/>
          <w:b/>
          <w:color w:val="006699"/>
          <w:sz w:val="21"/>
        </w:rPr>
      </w:pPr>
    </w:p>
    <w:p w:rsidR="00000000" w:rsidRPr="00BE0562" w:rsidRDefault="00956C08">
      <w:pPr>
        <w:pStyle w:val="BodyText"/>
        <w:widowControl/>
        <w:spacing w:after="75"/>
        <w:rPr>
          <w:rFonts w:ascii="Gentium Basic" w:hAnsi="Gentium Basic"/>
          <w:color w:val="333333"/>
          <w:sz w:val="22"/>
          <w:szCs w:val="22"/>
        </w:rPr>
      </w:pPr>
      <w:r w:rsidRPr="00BE0562">
        <w:rPr>
          <w:rFonts w:ascii="Gentium Basic" w:hAnsi="Gentium Basic"/>
          <w:b/>
          <w:color w:val="006699"/>
          <w:sz w:val="22"/>
          <w:szCs w:val="22"/>
        </w:rPr>
        <w:t>Skills and Competencies</w:t>
      </w:r>
    </w:p>
    <w:p w:rsidR="00956C08" w:rsidRPr="00BE0562" w:rsidRDefault="00956C08" w:rsidP="00956C08">
      <w:pPr>
        <w:pStyle w:val="BodyText"/>
        <w:widowControl/>
        <w:spacing w:after="75"/>
        <w:rPr>
          <w:rFonts w:ascii="Gentium Basic" w:hAnsi="Gentium Basic"/>
          <w:color w:val="333333"/>
          <w:sz w:val="22"/>
          <w:szCs w:val="22"/>
        </w:rPr>
      </w:pPr>
    </w:p>
    <w:p w:rsidR="00956C08" w:rsidRPr="00BE0562" w:rsidRDefault="00956C08" w:rsidP="00956C08">
      <w:pPr>
        <w:pStyle w:val="BodyText"/>
        <w:widowControl/>
        <w:numPr>
          <w:ilvl w:val="0"/>
          <w:numId w:val="5"/>
        </w:numPr>
        <w:spacing w:after="75"/>
        <w:rPr>
          <w:rFonts w:ascii="Gentium Basic" w:hAnsi="Gentium Basic"/>
          <w:color w:val="333333"/>
          <w:sz w:val="22"/>
          <w:szCs w:val="22"/>
        </w:rPr>
      </w:pPr>
      <w:r w:rsidRPr="00BE0562">
        <w:rPr>
          <w:rFonts w:ascii="Gentium Basic" w:hAnsi="Gentium Basic"/>
          <w:color w:val="333333"/>
          <w:sz w:val="22"/>
          <w:szCs w:val="22"/>
        </w:rPr>
        <w:t>Identify and solve complex technology problems in business, medicine and other essential industries.</w:t>
      </w:r>
    </w:p>
    <w:p w:rsidR="00956C08" w:rsidRPr="00BE0562" w:rsidRDefault="00956C08" w:rsidP="00956C08">
      <w:pPr>
        <w:pStyle w:val="BodyText"/>
        <w:widowControl/>
        <w:numPr>
          <w:ilvl w:val="0"/>
          <w:numId w:val="5"/>
        </w:numPr>
        <w:spacing w:after="75"/>
        <w:rPr>
          <w:rFonts w:ascii="Gentium Basic" w:hAnsi="Gentium Basic"/>
          <w:color w:val="333333"/>
          <w:sz w:val="22"/>
          <w:szCs w:val="22"/>
        </w:rPr>
      </w:pPr>
      <w:r w:rsidRPr="00BE0562">
        <w:rPr>
          <w:rFonts w:ascii="Gentium Basic" w:hAnsi="Gentium Basic"/>
          <w:color w:val="333333"/>
          <w:sz w:val="22"/>
          <w:szCs w:val="22"/>
        </w:rPr>
        <w:t>Apply and adapt theoretical principles to develop new computer software and/or hardware solutions.</w:t>
      </w:r>
    </w:p>
    <w:p w:rsidR="00956C08" w:rsidRPr="00BE0562" w:rsidRDefault="00956C08" w:rsidP="00956C08">
      <w:pPr>
        <w:pStyle w:val="BodyText"/>
        <w:widowControl/>
        <w:numPr>
          <w:ilvl w:val="0"/>
          <w:numId w:val="5"/>
        </w:numPr>
        <w:spacing w:after="75"/>
        <w:rPr>
          <w:rFonts w:ascii="Gentium Basic" w:hAnsi="Gentium Basic"/>
          <w:color w:val="333333"/>
          <w:sz w:val="22"/>
          <w:szCs w:val="22"/>
        </w:rPr>
      </w:pPr>
      <w:r w:rsidRPr="00BE0562">
        <w:rPr>
          <w:rFonts w:ascii="Gentium Basic" w:hAnsi="Gentium Basic"/>
          <w:color w:val="333333"/>
          <w:sz w:val="22"/>
          <w:szCs w:val="22"/>
        </w:rPr>
        <w:t>Are well-versed in CS-related math skills, e.g., linear algebra, calculus, statistics &amp; discrete mathematics.</w:t>
      </w:r>
    </w:p>
    <w:p w:rsidR="00956C08" w:rsidRPr="00BE0562" w:rsidRDefault="00956C08" w:rsidP="00956C08">
      <w:pPr>
        <w:pStyle w:val="BodyText"/>
        <w:widowControl/>
        <w:numPr>
          <w:ilvl w:val="0"/>
          <w:numId w:val="5"/>
        </w:numPr>
        <w:spacing w:after="75"/>
        <w:rPr>
          <w:rFonts w:ascii="Gentium Basic" w:hAnsi="Gentium Basic"/>
          <w:color w:val="333333"/>
          <w:sz w:val="22"/>
          <w:szCs w:val="22"/>
        </w:rPr>
      </w:pPr>
      <w:r w:rsidRPr="00BE0562">
        <w:rPr>
          <w:rFonts w:ascii="Gentium Basic" w:hAnsi="Gentium Basic"/>
          <w:color w:val="333333"/>
          <w:sz w:val="22"/>
          <w:szCs w:val="22"/>
        </w:rPr>
        <w:t>Must possess world-class soft skills in complex problem-solving, communication and creative thinking.</w:t>
      </w:r>
    </w:p>
    <w:p w:rsidR="00956C08" w:rsidRPr="00BE0562" w:rsidRDefault="00956C08" w:rsidP="00956C08">
      <w:pPr>
        <w:pStyle w:val="BodyText"/>
        <w:widowControl/>
        <w:numPr>
          <w:ilvl w:val="0"/>
          <w:numId w:val="5"/>
        </w:numPr>
        <w:spacing w:after="75"/>
        <w:rPr>
          <w:rFonts w:ascii="Gentium Basic" w:hAnsi="Gentium Basic"/>
          <w:color w:val="333333"/>
          <w:sz w:val="22"/>
          <w:szCs w:val="22"/>
        </w:rPr>
      </w:pPr>
      <w:r w:rsidRPr="00BE0562">
        <w:rPr>
          <w:rFonts w:ascii="Gentium Basic" w:hAnsi="Gentium Basic"/>
          <w:color w:val="333333"/>
          <w:sz w:val="22"/>
          <w:szCs w:val="22"/>
        </w:rPr>
        <w:t>Consult with end-users, managers and vendors to determine computing goals and system requirements.</w:t>
      </w:r>
    </w:p>
    <w:p w:rsidR="00956C08" w:rsidRPr="00BE0562" w:rsidRDefault="00956C08" w:rsidP="00956C08">
      <w:pPr>
        <w:pStyle w:val="BodyText"/>
        <w:widowControl/>
        <w:numPr>
          <w:ilvl w:val="0"/>
          <w:numId w:val="5"/>
        </w:numPr>
        <w:spacing w:after="75"/>
        <w:rPr>
          <w:rFonts w:ascii="Gentium Basic" w:hAnsi="Gentium Basic"/>
          <w:color w:val="333333"/>
          <w:sz w:val="22"/>
          <w:szCs w:val="22"/>
        </w:rPr>
      </w:pPr>
      <w:r w:rsidRPr="00BE0562">
        <w:rPr>
          <w:rFonts w:ascii="Gentium Basic" w:hAnsi="Gentium Basic"/>
          <w:color w:val="333333"/>
          <w:sz w:val="22"/>
          <w:szCs w:val="22"/>
        </w:rPr>
        <w:t>Utilize superior technical writing skills to document and publish their most significant CS findings.</w:t>
      </w:r>
    </w:p>
    <w:p w:rsidR="00956C08" w:rsidRDefault="00956C08" w:rsidP="00956C08">
      <w:pPr>
        <w:pStyle w:val="BodyText"/>
        <w:widowControl/>
        <w:spacing w:after="75"/>
        <w:rPr>
          <w:rFonts w:ascii="Gentium Basic" w:hAnsi="Gentium Basic"/>
          <w:b/>
          <w:color w:val="006699"/>
          <w:sz w:val="21"/>
        </w:rPr>
      </w:pPr>
    </w:p>
    <w:p w:rsidR="00000000" w:rsidRPr="00BE0562" w:rsidRDefault="00956C08">
      <w:pPr>
        <w:pStyle w:val="BodyText"/>
        <w:widowControl/>
        <w:spacing w:after="75"/>
        <w:rPr>
          <w:rFonts w:ascii="Gentium Basic" w:hAnsi="Gentium Basic"/>
          <w:b/>
          <w:color w:val="006699"/>
          <w:sz w:val="22"/>
          <w:szCs w:val="22"/>
        </w:rPr>
      </w:pPr>
      <w:r w:rsidRPr="00BE0562">
        <w:rPr>
          <w:rFonts w:ascii="Gentium Basic" w:hAnsi="Gentium Basic"/>
          <w:b/>
          <w:color w:val="006699"/>
          <w:sz w:val="22"/>
          <w:szCs w:val="22"/>
        </w:rPr>
        <w:t>Activities</w:t>
      </w:r>
    </w:p>
    <w:p w:rsidR="00017887" w:rsidRPr="00BE0562" w:rsidRDefault="00017887" w:rsidP="00017887">
      <w:pPr>
        <w:pStyle w:val="BodyText"/>
        <w:widowControl/>
        <w:spacing w:after="75" w:line="240" w:lineRule="auto"/>
        <w:contextualSpacing/>
        <w:rPr>
          <w:rFonts w:ascii="Gentium Basic" w:hAnsi="Gentium Basic"/>
          <w:color w:val="333333"/>
          <w:sz w:val="22"/>
          <w:szCs w:val="22"/>
        </w:rPr>
      </w:pPr>
      <w:r w:rsidRPr="00BE0562">
        <w:rPr>
          <w:rFonts w:ascii="Gentium Basic" w:hAnsi="Gentium Basic"/>
          <w:color w:val="333333"/>
          <w:sz w:val="22"/>
          <w:szCs w:val="22"/>
        </w:rPr>
        <w:t xml:space="preserve">Association of Nigerian Computer Science student </w:t>
      </w:r>
      <w:proofErr w:type="spellStart"/>
      <w:r w:rsidRPr="00BE0562">
        <w:rPr>
          <w:rFonts w:ascii="Gentium Basic" w:hAnsi="Gentium Basic"/>
          <w:color w:val="333333"/>
          <w:sz w:val="22"/>
          <w:szCs w:val="22"/>
        </w:rPr>
        <w:t>Osun</w:t>
      </w:r>
      <w:proofErr w:type="spellEnd"/>
      <w:r w:rsidRPr="00BE0562">
        <w:rPr>
          <w:rFonts w:ascii="Gentium Basic" w:hAnsi="Gentium Basic"/>
          <w:color w:val="333333"/>
          <w:sz w:val="22"/>
          <w:szCs w:val="22"/>
        </w:rPr>
        <w:t xml:space="preserve"> State University chapter</w:t>
      </w:r>
    </w:p>
    <w:p w:rsidR="00000000" w:rsidRPr="00BE0562" w:rsidRDefault="00017887" w:rsidP="00017887">
      <w:pPr>
        <w:pStyle w:val="BodyText"/>
        <w:widowControl/>
        <w:spacing w:before="225" w:after="0" w:line="240" w:lineRule="auto"/>
        <w:contextualSpacing/>
        <w:rPr>
          <w:rFonts w:ascii="Gentium Basic" w:hAnsi="Gentium Basic"/>
          <w:color w:val="333333"/>
          <w:sz w:val="22"/>
          <w:szCs w:val="22"/>
        </w:rPr>
      </w:pPr>
      <w:r w:rsidRPr="00BE0562">
        <w:rPr>
          <w:rFonts w:ascii="Gentium Basic" w:hAnsi="Gentium Basic"/>
          <w:color w:val="333333"/>
          <w:sz w:val="22"/>
          <w:szCs w:val="22"/>
        </w:rPr>
        <w:t xml:space="preserve">Vice President Student Union Government </w:t>
      </w:r>
      <w:proofErr w:type="spellStart"/>
      <w:r w:rsidRPr="00BE0562">
        <w:rPr>
          <w:rFonts w:ascii="Gentium Basic" w:hAnsi="Gentium Basic"/>
          <w:color w:val="333333"/>
          <w:sz w:val="22"/>
          <w:szCs w:val="22"/>
        </w:rPr>
        <w:t>Osun</w:t>
      </w:r>
      <w:proofErr w:type="spellEnd"/>
      <w:r w:rsidRPr="00BE0562">
        <w:rPr>
          <w:rFonts w:ascii="Gentium Basic" w:hAnsi="Gentium Basic"/>
          <w:color w:val="333333"/>
          <w:sz w:val="22"/>
          <w:szCs w:val="22"/>
        </w:rPr>
        <w:t xml:space="preserve"> State Branch</w:t>
      </w:r>
    </w:p>
    <w:p w:rsidR="00017887" w:rsidRPr="00BE0562" w:rsidRDefault="00017887">
      <w:pPr>
        <w:pStyle w:val="BodyText"/>
        <w:widowControl/>
        <w:spacing w:before="225" w:after="0"/>
        <w:rPr>
          <w:sz w:val="22"/>
          <w:szCs w:val="22"/>
        </w:rPr>
      </w:pPr>
    </w:p>
    <w:p w:rsidR="00017887" w:rsidRPr="00BE0562" w:rsidRDefault="00017887" w:rsidP="00017887">
      <w:pPr>
        <w:pStyle w:val="BodyText"/>
        <w:widowControl/>
        <w:spacing w:after="75"/>
        <w:rPr>
          <w:rFonts w:ascii="Gentium Basic" w:hAnsi="Gentium Basic"/>
          <w:b/>
          <w:color w:val="006699"/>
          <w:sz w:val="22"/>
          <w:szCs w:val="22"/>
        </w:rPr>
      </w:pPr>
      <w:r w:rsidRPr="00BE0562">
        <w:rPr>
          <w:rFonts w:ascii="Gentium Basic" w:hAnsi="Gentium Basic"/>
          <w:b/>
          <w:color w:val="006699"/>
          <w:sz w:val="22"/>
          <w:szCs w:val="22"/>
        </w:rPr>
        <w:t>Experience</w:t>
      </w:r>
    </w:p>
    <w:p w:rsidR="00000000" w:rsidRPr="00BE0562" w:rsidRDefault="00017887">
      <w:pPr>
        <w:pStyle w:val="BodyText"/>
        <w:widowControl/>
        <w:spacing w:after="0"/>
        <w:rPr>
          <w:rFonts w:ascii="Gentium Basic" w:hAnsi="Gentium Basic"/>
          <w:b/>
          <w:color w:val="333333"/>
          <w:sz w:val="22"/>
          <w:szCs w:val="22"/>
        </w:rPr>
      </w:pPr>
      <w:r w:rsidRPr="00BE0562">
        <w:rPr>
          <w:rFonts w:ascii="Gentium Basic" w:hAnsi="Gentium Basic"/>
          <w:b/>
          <w:color w:val="333333"/>
          <w:sz w:val="22"/>
          <w:szCs w:val="22"/>
        </w:rPr>
        <w:t>9/1/2017 - 5/1/2019</w:t>
      </w:r>
      <w:r w:rsidR="00BE0562" w:rsidRPr="00BE0562">
        <w:rPr>
          <w:rFonts w:ascii="Gentium Basic" w:hAnsi="Gentium Basic"/>
          <w:b/>
          <w:color w:val="333333"/>
          <w:sz w:val="22"/>
          <w:szCs w:val="22"/>
        </w:rPr>
        <w:tab/>
        <w:t>Undergraduate Interns</w:t>
      </w:r>
    </w:p>
    <w:p w:rsidR="00000000" w:rsidRPr="00BE0562" w:rsidRDefault="00017887" w:rsidP="00BE0562">
      <w:pPr>
        <w:pStyle w:val="BodyText"/>
        <w:widowControl/>
        <w:spacing w:after="0"/>
        <w:ind w:left="1418" w:firstLine="709"/>
        <w:rPr>
          <w:rFonts w:ascii="Gentium Basic" w:hAnsi="Gentium Basic"/>
          <w:b/>
          <w:color w:val="333333"/>
          <w:sz w:val="22"/>
          <w:szCs w:val="22"/>
        </w:rPr>
      </w:pPr>
      <w:proofErr w:type="spellStart"/>
      <w:r w:rsidRPr="00BE0562">
        <w:rPr>
          <w:rFonts w:ascii="Gentium Basic" w:hAnsi="Gentium Basic"/>
          <w:b/>
          <w:color w:val="333333"/>
          <w:sz w:val="22"/>
          <w:szCs w:val="22"/>
        </w:rPr>
        <w:t>Osun</w:t>
      </w:r>
      <w:proofErr w:type="spellEnd"/>
      <w:r w:rsidRPr="00BE0562">
        <w:rPr>
          <w:rFonts w:ascii="Gentium Basic" w:hAnsi="Gentium Basic"/>
          <w:b/>
          <w:color w:val="333333"/>
          <w:sz w:val="22"/>
          <w:szCs w:val="22"/>
        </w:rPr>
        <w:t xml:space="preserve"> State University </w:t>
      </w:r>
      <w:proofErr w:type="spellStart"/>
      <w:r w:rsidRPr="00BE0562">
        <w:rPr>
          <w:rFonts w:ascii="Gentium Basic" w:hAnsi="Gentium Basic"/>
          <w:b/>
          <w:color w:val="333333"/>
          <w:sz w:val="22"/>
          <w:szCs w:val="22"/>
        </w:rPr>
        <w:t>Osogbo</w:t>
      </w:r>
      <w:proofErr w:type="spellEnd"/>
    </w:p>
    <w:p w:rsidR="00000000" w:rsidRPr="00BE0562" w:rsidRDefault="00BE0562">
      <w:pPr>
        <w:pStyle w:val="BodyText"/>
        <w:widowControl/>
        <w:spacing w:before="225" w:after="0"/>
        <w:rPr>
          <w:rFonts w:ascii="Gentium Basic" w:hAnsi="Gentium Basic"/>
          <w:sz w:val="22"/>
          <w:szCs w:val="22"/>
        </w:rPr>
      </w:pPr>
      <w:r w:rsidRPr="00BE0562">
        <w:rPr>
          <w:rFonts w:ascii="Gentium Basic" w:hAnsi="Gentium Basic"/>
          <w:sz w:val="22"/>
          <w:szCs w:val="22"/>
        </w:rPr>
        <w:t>Job Duties and Tasks for: "Undergraduate Intern"</w:t>
      </w:r>
    </w:p>
    <w:p w:rsidR="00000000" w:rsidRPr="00BE0562" w:rsidRDefault="00017887">
      <w:pPr>
        <w:pStyle w:val="BodyText"/>
        <w:widowControl/>
        <w:numPr>
          <w:ilvl w:val="0"/>
          <w:numId w:val="3"/>
        </w:numPr>
        <w:tabs>
          <w:tab w:val="left" w:pos="225"/>
        </w:tabs>
        <w:spacing w:after="0" w:line="285" w:lineRule="atLeast"/>
        <w:rPr>
          <w:rFonts w:ascii="Gentium Basic" w:hAnsi="Gentium Basic"/>
          <w:color w:val="333333"/>
          <w:sz w:val="22"/>
          <w:szCs w:val="22"/>
        </w:rPr>
      </w:pPr>
      <w:r w:rsidRPr="00BE0562">
        <w:rPr>
          <w:rFonts w:ascii="Gentium Basic" w:hAnsi="Gentium Basic"/>
          <w:color w:val="333333"/>
          <w:sz w:val="22"/>
          <w:szCs w:val="22"/>
        </w:rPr>
        <w:t>Assisted the professors to i</w:t>
      </w:r>
      <w:r w:rsidR="005C431F" w:rsidRPr="00BE0562">
        <w:rPr>
          <w:rFonts w:ascii="Gentium Basic" w:hAnsi="Gentium Basic"/>
          <w:color w:val="333333"/>
          <w:sz w:val="22"/>
          <w:szCs w:val="22"/>
        </w:rPr>
        <w:t>nitiated facilitated and moderated</w:t>
      </w:r>
      <w:r w:rsidR="005C431F" w:rsidRPr="00BE0562">
        <w:rPr>
          <w:rFonts w:ascii="Gentium Basic" w:hAnsi="Gentium Basic"/>
          <w:color w:val="333333"/>
          <w:sz w:val="22"/>
          <w:szCs w:val="22"/>
        </w:rPr>
        <w:t xml:space="preserve"> computer science related course discussions in accordance of curriculum</w:t>
      </w:r>
      <w:r w:rsidR="00BE0562" w:rsidRPr="00BE0562">
        <w:rPr>
          <w:rFonts w:ascii="Gentium Basic" w:hAnsi="Gentium Basic"/>
          <w:color w:val="333333"/>
          <w:sz w:val="22"/>
          <w:szCs w:val="22"/>
        </w:rPr>
        <w:t>.</w:t>
      </w:r>
    </w:p>
    <w:p w:rsidR="00000000" w:rsidRPr="00BE0562" w:rsidRDefault="00017887">
      <w:pPr>
        <w:pStyle w:val="BodyText"/>
        <w:widowControl/>
        <w:numPr>
          <w:ilvl w:val="0"/>
          <w:numId w:val="3"/>
        </w:numPr>
        <w:tabs>
          <w:tab w:val="left" w:pos="225"/>
        </w:tabs>
        <w:spacing w:after="0" w:line="285" w:lineRule="atLeast"/>
        <w:rPr>
          <w:rFonts w:ascii="Gentium Basic" w:hAnsi="Gentium Basic"/>
          <w:color w:val="333333"/>
          <w:sz w:val="22"/>
          <w:szCs w:val="22"/>
        </w:rPr>
      </w:pPr>
      <w:r w:rsidRPr="00BE0562">
        <w:rPr>
          <w:rFonts w:ascii="Gentium Basic" w:hAnsi="Gentium Basic"/>
          <w:color w:val="333333"/>
          <w:sz w:val="22"/>
          <w:szCs w:val="22"/>
        </w:rPr>
        <w:t>Assisted the professors in planning, designing</w:t>
      </w:r>
      <w:r w:rsidR="00BE0562" w:rsidRPr="00BE0562">
        <w:rPr>
          <w:rFonts w:ascii="Gentium Basic" w:hAnsi="Gentium Basic"/>
          <w:color w:val="333333"/>
          <w:sz w:val="22"/>
          <w:szCs w:val="22"/>
        </w:rPr>
        <w:t xml:space="preserve"> and revising</w:t>
      </w:r>
      <w:r w:rsidR="005C431F" w:rsidRPr="00BE0562">
        <w:rPr>
          <w:rFonts w:ascii="Gentium Basic" w:hAnsi="Gentium Basic"/>
          <w:color w:val="333333"/>
          <w:sz w:val="22"/>
          <w:szCs w:val="22"/>
        </w:rPr>
        <w:t xml:space="preserve"> syllabi curriculum instruction content and other materials as required</w:t>
      </w:r>
      <w:r w:rsidR="00BE0562" w:rsidRPr="00BE0562">
        <w:rPr>
          <w:rFonts w:ascii="Gentium Basic" w:hAnsi="Gentium Basic"/>
          <w:color w:val="333333"/>
          <w:sz w:val="22"/>
          <w:szCs w:val="22"/>
        </w:rPr>
        <w:t>.</w:t>
      </w:r>
    </w:p>
    <w:p w:rsidR="00000000" w:rsidRPr="00BE0562" w:rsidRDefault="005C431F">
      <w:pPr>
        <w:pStyle w:val="BodyText"/>
        <w:widowControl/>
        <w:numPr>
          <w:ilvl w:val="0"/>
          <w:numId w:val="3"/>
        </w:numPr>
        <w:tabs>
          <w:tab w:val="left" w:pos="225"/>
        </w:tabs>
        <w:spacing w:after="0" w:line="285" w:lineRule="atLeast"/>
        <w:rPr>
          <w:rFonts w:ascii="Gentium Basic" w:hAnsi="Gentium Basic"/>
          <w:color w:val="333333"/>
          <w:sz w:val="22"/>
          <w:szCs w:val="22"/>
        </w:rPr>
      </w:pPr>
      <w:r w:rsidRPr="00BE0562">
        <w:rPr>
          <w:rFonts w:ascii="Gentium Basic" w:hAnsi="Gentium Basic"/>
          <w:color w:val="333333"/>
          <w:sz w:val="22"/>
          <w:szCs w:val="22"/>
        </w:rPr>
        <w:t xml:space="preserve">Provided student body with counsel </w:t>
      </w:r>
      <w:r w:rsidR="00BE0562" w:rsidRPr="00BE0562">
        <w:rPr>
          <w:rFonts w:ascii="Gentium Basic" w:hAnsi="Gentium Basic"/>
          <w:color w:val="333333"/>
          <w:sz w:val="22"/>
          <w:szCs w:val="22"/>
        </w:rPr>
        <w:t>in line with the department directive.</w:t>
      </w:r>
    </w:p>
    <w:p w:rsidR="00000000" w:rsidRPr="00BE0562" w:rsidRDefault="005C431F">
      <w:pPr>
        <w:pStyle w:val="BodyText"/>
        <w:widowControl/>
        <w:numPr>
          <w:ilvl w:val="0"/>
          <w:numId w:val="3"/>
        </w:numPr>
        <w:tabs>
          <w:tab w:val="left" w:pos="225"/>
        </w:tabs>
        <w:spacing w:after="0" w:line="285" w:lineRule="atLeast"/>
        <w:rPr>
          <w:rFonts w:ascii="Gentium Basic" w:hAnsi="Gentium Basic"/>
          <w:color w:val="333333"/>
          <w:sz w:val="22"/>
          <w:szCs w:val="22"/>
        </w:rPr>
      </w:pPr>
      <w:r w:rsidRPr="00BE0562">
        <w:rPr>
          <w:rFonts w:ascii="Gentium Basic" w:hAnsi="Gentium Basic"/>
          <w:color w:val="333333"/>
          <w:sz w:val="22"/>
          <w:szCs w:val="22"/>
        </w:rPr>
        <w:t>Stayed abreast of advancements in computing technology programming and syntax</w:t>
      </w:r>
    </w:p>
    <w:p w:rsidR="00017887" w:rsidRPr="00BE0562" w:rsidRDefault="00017887" w:rsidP="00017887">
      <w:pPr>
        <w:pStyle w:val="BodyText"/>
        <w:widowControl/>
        <w:numPr>
          <w:ilvl w:val="0"/>
          <w:numId w:val="3"/>
        </w:numPr>
        <w:spacing w:after="0" w:line="285" w:lineRule="atLeast"/>
        <w:rPr>
          <w:rFonts w:ascii="Gentium Basic" w:hAnsi="Gentium Basic"/>
          <w:color w:val="333333"/>
          <w:sz w:val="22"/>
          <w:szCs w:val="22"/>
        </w:rPr>
      </w:pPr>
      <w:r w:rsidRPr="00BE0562">
        <w:rPr>
          <w:rFonts w:ascii="Gentium Basic" w:hAnsi="Gentium Basic"/>
          <w:color w:val="333333"/>
          <w:sz w:val="22"/>
          <w:szCs w:val="22"/>
        </w:rPr>
        <w:t>Participated in outreach programs community development and civic works that enhanced the community and high school student interest in computer science and related topics</w:t>
      </w:r>
    </w:p>
    <w:p w:rsidR="00017887" w:rsidRPr="00BE0562" w:rsidRDefault="00BE0562" w:rsidP="00017887">
      <w:pPr>
        <w:pStyle w:val="BodyText"/>
        <w:widowControl/>
        <w:numPr>
          <w:ilvl w:val="0"/>
          <w:numId w:val="3"/>
        </w:numPr>
        <w:spacing w:after="0" w:line="285" w:lineRule="atLeast"/>
        <w:rPr>
          <w:sz w:val="22"/>
          <w:szCs w:val="22"/>
        </w:rPr>
      </w:pPr>
      <w:r w:rsidRPr="00BE0562">
        <w:rPr>
          <w:rFonts w:ascii="Gentium Basic" w:hAnsi="Gentium Basic"/>
          <w:color w:val="333333"/>
          <w:sz w:val="22"/>
          <w:szCs w:val="22"/>
        </w:rPr>
        <w:lastRenderedPageBreak/>
        <w:t>Assisted the Head of Department in Instructing the</w:t>
      </w:r>
      <w:r w:rsidR="00017887" w:rsidRPr="00BE0562">
        <w:rPr>
          <w:rFonts w:ascii="Gentium Basic" w:hAnsi="Gentium Basic"/>
          <w:color w:val="333333"/>
          <w:sz w:val="22"/>
          <w:szCs w:val="22"/>
        </w:rPr>
        <w:t xml:space="preserve"> basic math courses in compliance with department programs</w:t>
      </w:r>
    </w:p>
    <w:p w:rsidR="00017887" w:rsidRPr="00BE0562" w:rsidRDefault="00BE0562">
      <w:pPr>
        <w:pStyle w:val="BodyText"/>
        <w:widowControl/>
        <w:numPr>
          <w:ilvl w:val="0"/>
          <w:numId w:val="3"/>
        </w:numPr>
        <w:tabs>
          <w:tab w:val="left" w:pos="225"/>
        </w:tabs>
        <w:spacing w:after="0" w:line="285" w:lineRule="atLeast"/>
        <w:rPr>
          <w:rFonts w:ascii="Gentium Basic" w:hAnsi="Gentium Basic"/>
          <w:color w:val="333333"/>
          <w:sz w:val="22"/>
          <w:szCs w:val="22"/>
        </w:rPr>
      </w:pPr>
      <w:r w:rsidRPr="00BE0562">
        <w:rPr>
          <w:rFonts w:ascii="Gentium Basic" w:hAnsi="Gentium Basic"/>
          <w:color w:val="333333"/>
          <w:sz w:val="22"/>
          <w:szCs w:val="22"/>
        </w:rPr>
        <w:t>Any other Duties Assigned.</w:t>
      </w:r>
    </w:p>
    <w:p w:rsidR="00000000" w:rsidRPr="00BE0562" w:rsidRDefault="005C431F">
      <w:pPr>
        <w:pStyle w:val="BodyText"/>
        <w:widowControl/>
        <w:spacing w:before="225" w:after="0"/>
        <w:rPr>
          <w:rFonts w:ascii="Gentium Basic" w:hAnsi="Gentium Basic"/>
          <w:color w:val="333333"/>
          <w:sz w:val="22"/>
          <w:szCs w:val="22"/>
        </w:rPr>
      </w:pPr>
    </w:p>
    <w:p w:rsidR="00000000" w:rsidRPr="00BE0562" w:rsidRDefault="005C431F">
      <w:pPr>
        <w:pStyle w:val="BodyText"/>
        <w:widowControl/>
        <w:spacing w:after="75"/>
        <w:rPr>
          <w:rFonts w:ascii="Gentium Basic" w:hAnsi="Gentium Basic"/>
          <w:b/>
          <w:color w:val="333333"/>
          <w:sz w:val="22"/>
          <w:szCs w:val="22"/>
        </w:rPr>
      </w:pPr>
      <w:r w:rsidRPr="00BE0562">
        <w:rPr>
          <w:rFonts w:ascii="Gentium Basic" w:hAnsi="Gentium Basic"/>
          <w:b/>
          <w:color w:val="006699"/>
          <w:sz w:val="22"/>
          <w:szCs w:val="22"/>
        </w:rPr>
        <w:t>Education</w:t>
      </w:r>
    </w:p>
    <w:p w:rsidR="00BE0562" w:rsidRPr="00BE0562" w:rsidRDefault="00BE0562">
      <w:pPr>
        <w:pStyle w:val="BodyText"/>
        <w:widowControl/>
        <w:spacing w:after="0"/>
        <w:rPr>
          <w:rFonts w:ascii="Gentium Basic" w:hAnsi="Gentium Basic"/>
          <w:color w:val="333333"/>
          <w:sz w:val="22"/>
          <w:szCs w:val="22"/>
        </w:rPr>
      </w:pPr>
      <w:r w:rsidRPr="00BE0562">
        <w:rPr>
          <w:rFonts w:ascii="Gentium Basic" w:hAnsi="Gentium Basic"/>
          <w:color w:val="333333"/>
          <w:sz w:val="22"/>
          <w:szCs w:val="22"/>
        </w:rPr>
        <w:t xml:space="preserve">2017 – 2021 </w:t>
      </w:r>
      <w:r w:rsidRPr="00BE0562">
        <w:rPr>
          <w:rFonts w:ascii="Gentium Basic" w:hAnsi="Gentium Basic"/>
          <w:color w:val="333333"/>
          <w:sz w:val="22"/>
          <w:szCs w:val="22"/>
        </w:rPr>
        <w:tab/>
      </w:r>
      <w:r w:rsidRPr="00BE0562">
        <w:rPr>
          <w:rFonts w:ascii="Gentium Basic" w:hAnsi="Gentium Basic"/>
          <w:color w:val="333333"/>
          <w:sz w:val="22"/>
          <w:szCs w:val="22"/>
        </w:rPr>
        <w:tab/>
      </w:r>
      <w:r w:rsidRPr="00BE0562">
        <w:rPr>
          <w:rFonts w:ascii="Gentium Basic" w:hAnsi="Gentium Basic"/>
          <w:color w:val="333333"/>
          <w:sz w:val="22"/>
          <w:szCs w:val="22"/>
        </w:rPr>
        <w:tab/>
      </w:r>
      <w:proofErr w:type="spellStart"/>
      <w:r w:rsidRPr="00BE0562">
        <w:rPr>
          <w:rFonts w:ascii="Gentium Basic" w:hAnsi="Gentium Basic"/>
          <w:color w:val="333333"/>
          <w:sz w:val="22"/>
          <w:szCs w:val="22"/>
        </w:rPr>
        <w:t>Osun</w:t>
      </w:r>
      <w:proofErr w:type="spellEnd"/>
      <w:r w:rsidRPr="00BE0562">
        <w:rPr>
          <w:rFonts w:ascii="Gentium Basic" w:hAnsi="Gentium Basic"/>
          <w:color w:val="333333"/>
          <w:sz w:val="22"/>
          <w:szCs w:val="22"/>
        </w:rPr>
        <w:t xml:space="preserve"> State University </w:t>
      </w:r>
      <w:proofErr w:type="spellStart"/>
      <w:r w:rsidRPr="00BE0562">
        <w:rPr>
          <w:rFonts w:ascii="Gentium Basic" w:hAnsi="Gentium Basic"/>
          <w:color w:val="333333"/>
          <w:sz w:val="22"/>
          <w:szCs w:val="22"/>
        </w:rPr>
        <w:t>Osogbo</w:t>
      </w:r>
      <w:proofErr w:type="spellEnd"/>
      <w:r w:rsidRPr="00BE0562">
        <w:rPr>
          <w:rFonts w:ascii="Gentium Basic" w:hAnsi="Gentium Basic"/>
          <w:color w:val="333333"/>
          <w:sz w:val="22"/>
          <w:szCs w:val="22"/>
        </w:rPr>
        <w:t xml:space="preserve">, </w:t>
      </w:r>
    </w:p>
    <w:p w:rsidR="00BE0562" w:rsidRPr="00BE0562" w:rsidRDefault="00BE0562">
      <w:pPr>
        <w:pStyle w:val="BodyText"/>
        <w:widowControl/>
        <w:spacing w:after="0"/>
        <w:rPr>
          <w:rFonts w:ascii="Gentium Basic" w:hAnsi="Gentium Basic"/>
          <w:color w:val="333333"/>
          <w:sz w:val="22"/>
          <w:szCs w:val="22"/>
        </w:rPr>
      </w:pPr>
      <w:r w:rsidRPr="00BE0562">
        <w:rPr>
          <w:rFonts w:ascii="Gentium Basic" w:hAnsi="Gentium Basic"/>
          <w:color w:val="333333"/>
          <w:sz w:val="22"/>
          <w:szCs w:val="22"/>
        </w:rPr>
        <w:tab/>
      </w:r>
      <w:r w:rsidRPr="00BE0562">
        <w:rPr>
          <w:rFonts w:ascii="Gentium Basic" w:hAnsi="Gentium Basic"/>
          <w:color w:val="333333"/>
          <w:sz w:val="22"/>
          <w:szCs w:val="22"/>
        </w:rPr>
        <w:tab/>
      </w:r>
      <w:r w:rsidRPr="00BE0562">
        <w:rPr>
          <w:rFonts w:ascii="Gentium Basic" w:hAnsi="Gentium Basic"/>
          <w:color w:val="333333"/>
          <w:sz w:val="22"/>
          <w:szCs w:val="22"/>
        </w:rPr>
        <w:tab/>
      </w:r>
      <w:r w:rsidRPr="00BE0562">
        <w:rPr>
          <w:rFonts w:ascii="Gentium Basic" w:hAnsi="Gentium Basic"/>
          <w:color w:val="333333"/>
          <w:sz w:val="22"/>
          <w:szCs w:val="22"/>
        </w:rPr>
        <w:tab/>
      </w:r>
      <w:proofErr w:type="spellStart"/>
      <w:r w:rsidRPr="00BE0562">
        <w:rPr>
          <w:rFonts w:ascii="Gentium Basic" w:hAnsi="Gentium Basic"/>
          <w:color w:val="333333"/>
          <w:sz w:val="22"/>
          <w:szCs w:val="22"/>
        </w:rPr>
        <w:t>B.Sc</w:t>
      </w:r>
      <w:proofErr w:type="spellEnd"/>
      <w:r w:rsidRPr="00BE0562">
        <w:rPr>
          <w:rFonts w:ascii="Gentium Basic" w:hAnsi="Gentium Basic"/>
          <w:color w:val="333333"/>
          <w:sz w:val="22"/>
          <w:szCs w:val="22"/>
        </w:rPr>
        <w:t xml:space="preserve"> Computer Science (in View)</w:t>
      </w:r>
    </w:p>
    <w:p w:rsidR="00000000" w:rsidRPr="00BE0562" w:rsidRDefault="00BE0562" w:rsidP="00BE0562">
      <w:pPr>
        <w:pStyle w:val="BodyText"/>
        <w:widowControl/>
        <w:spacing w:after="0"/>
        <w:rPr>
          <w:sz w:val="22"/>
          <w:szCs w:val="22"/>
        </w:rPr>
      </w:pPr>
      <w:r w:rsidRPr="00BE0562">
        <w:rPr>
          <w:rFonts w:ascii="Gentium Basic" w:hAnsi="Gentium Basic"/>
          <w:color w:val="333333"/>
          <w:sz w:val="22"/>
          <w:szCs w:val="22"/>
        </w:rPr>
        <w:t>Grade Point Average</w:t>
      </w:r>
      <w:r w:rsidRPr="00BE0562">
        <w:rPr>
          <w:rFonts w:ascii="Gentium Basic" w:hAnsi="Gentium Basic"/>
          <w:color w:val="333333"/>
          <w:sz w:val="22"/>
          <w:szCs w:val="22"/>
        </w:rPr>
        <w:tab/>
      </w:r>
      <w:r w:rsidRPr="00BE0562">
        <w:rPr>
          <w:rFonts w:ascii="Gentium Basic" w:hAnsi="Gentium Basic"/>
          <w:color w:val="333333"/>
          <w:sz w:val="22"/>
          <w:szCs w:val="22"/>
        </w:rPr>
        <w:tab/>
        <w:t>3:11</w:t>
      </w:r>
    </w:p>
    <w:p w:rsidR="00000000" w:rsidRPr="00BE0562" w:rsidRDefault="005C431F">
      <w:pPr>
        <w:pStyle w:val="BodyText"/>
        <w:widowControl/>
        <w:spacing w:after="0"/>
        <w:rPr>
          <w:sz w:val="22"/>
          <w:szCs w:val="22"/>
        </w:rPr>
      </w:pPr>
    </w:p>
    <w:p w:rsidR="00BE0562" w:rsidRPr="00BE0562" w:rsidRDefault="00BE0562" w:rsidP="00BE0562">
      <w:pPr>
        <w:pStyle w:val="BodyText"/>
        <w:widowControl/>
        <w:spacing w:after="75"/>
        <w:rPr>
          <w:rFonts w:ascii="Gentium Basic" w:hAnsi="Gentium Basic"/>
          <w:b/>
          <w:color w:val="006699"/>
          <w:sz w:val="22"/>
          <w:szCs w:val="22"/>
        </w:rPr>
      </w:pPr>
      <w:r w:rsidRPr="00BE0562">
        <w:rPr>
          <w:rFonts w:ascii="Gentium Basic" w:hAnsi="Gentium Basic"/>
          <w:color w:val="333333"/>
          <w:sz w:val="22"/>
          <w:szCs w:val="22"/>
        </w:rPr>
        <w:br/>
      </w:r>
      <w:r w:rsidRPr="00BE0562">
        <w:rPr>
          <w:rFonts w:ascii="Gentium Basic" w:hAnsi="Gentium Basic"/>
          <w:b/>
          <w:color w:val="006699"/>
          <w:sz w:val="22"/>
          <w:szCs w:val="22"/>
        </w:rPr>
        <w:t>Hobbies</w:t>
      </w:r>
    </w:p>
    <w:p w:rsidR="00BE0562" w:rsidRPr="00BE0562" w:rsidRDefault="00BE0562" w:rsidP="00BE0562">
      <w:pPr>
        <w:pStyle w:val="BodyText"/>
        <w:widowControl/>
        <w:spacing w:after="75"/>
        <w:rPr>
          <w:rFonts w:ascii="Gentium Basic" w:hAnsi="Gentium Basic"/>
          <w:color w:val="333333"/>
          <w:sz w:val="22"/>
          <w:szCs w:val="22"/>
        </w:rPr>
      </w:pPr>
      <w:r w:rsidRPr="00BE0562">
        <w:rPr>
          <w:rFonts w:ascii="Gentium Basic" w:hAnsi="Gentium Basic"/>
          <w:color w:val="333333"/>
          <w:sz w:val="22"/>
          <w:szCs w:val="22"/>
        </w:rPr>
        <w:t>Reading, Meeting People and playing chess</w:t>
      </w:r>
    </w:p>
    <w:p w:rsidR="00BE0562" w:rsidRPr="00BE0562" w:rsidRDefault="00BE0562" w:rsidP="00BE0562">
      <w:pPr>
        <w:pStyle w:val="BodyText"/>
        <w:widowControl/>
        <w:spacing w:after="75"/>
        <w:rPr>
          <w:rFonts w:ascii="Gentium Basic" w:hAnsi="Gentium Basic"/>
          <w:b/>
          <w:color w:val="006699"/>
          <w:sz w:val="22"/>
          <w:szCs w:val="22"/>
        </w:rPr>
      </w:pPr>
    </w:p>
    <w:p w:rsidR="00BE0562" w:rsidRPr="00BE0562" w:rsidRDefault="00BE0562" w:rsidP="00BE0562">
      <w:pPr>
        <w:pStyle w:val="BodyText"/>
        <w:widowControl/>
        <w:spacing w:after="75"/>
        <w:rPr>
          <w:rFonts w:ascii="Gentium Basic" w:hAnsi="Gentium Basic"/>
          <w:b/>
          <w:color w:val="006699"/>
          <w:sz w:val="22"/>
          <w:szCs w:val="22"/>
        </w:rPr>
      </w:pPr>
      <w:r w:rsidRPr="00BE0562">
        <w:rPr>
          <w:rFonts w:ascii="Gentium Basic" w:hAnsi="Gentium Basic"/>
          <w:b/>
          <w:color w:val="006699"/>
          <w:sz w:val="22"/>
          <w:szCs w:val="22"/>
        </w:rPr>
        <w:t>Reference</w:t>
      </w:r>
    </w:p>
    <w:p w:rsidR="00BE0562" w:rsidRPr="00BE0562" w:rsidRDefault="00BE0562" w:rsidP="00BE0562">
      <w:pPr>
        <w:pStyle w:val="BodyText"/>
        <w:widowControl/>
        <w:spacing w:after="75"/>
        <w:rPr>
          <w:rFonts w:ascii="Gentium Basic" w:hAnsi="Gentium Basic"/>
          <w:color w:val="333333"/>
          <w:sz w:val="22"/>
          <w:szCs w:val="22"/>
        </w:rPr>
      </w:pPr>
      <w:r w:rsidRPr="00BE0562">
        <w:rPr>
          <w:rFonts w:ascii="Gentium Basic" w:hAnsi="Gentium Basic"/>
          <w:color w:val="333333"/>
          <w:sz w:val="22"/>
          <w:szCs w:val="22"/>
        </w:rPr>
        <w:t>Available Upon Request</w:t>
      </w:r>
    </w:p>
    <w:p w:rsidR="00BE0562" w:rsidRPr="00BE0562" w:rsidRDefault="00BE0562" w:rsidP="00BE0562">
      <w:pPr>
        <w:pStyle w:val="BodyText"/>
        <w:widowControl/>
        <w:spacing w:after="75"/>
        <w:rPr>
          <w:rFonts w:ascii="Gentium Basic" w:hAnsi="Gentium Basic"/>
          <w:b/>
          <w:color w:val="333333"/>
          <w:sz w:val="22"/>
          <w:szCs w:val="22"/>
        </w:rPr>
      </w:pPr>
    </w:p>
    <w:p w:rsidR="005C431F" w:rsidRPr="00BE0562" w:rsidRDefault="005C431F" w:rsidP="00BE0562">
      <w:pPr>
        <w:rPr>
          <w:sz w:val="22"/>
          <w:szCs w:val="22"/>
        </w:rPr>
      </w:pPr>
    </w:p>
    <w:sectPr w:rsidR="005C431F" w:rsidRPr="00BE056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Gentium Basic">
    <w:altName w:val="Times New Roman"/>
    <w:charset w:val="01"/>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25"/>
        </w:tabs>
        <w:ind w:left="22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225"/>
        </w:tabs>
        <w:ind w:left="22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225"/>
        </w:tabs>
        <w:ind w:left="22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B4C418B"/>
    <w:multiLevelType w:val="hybridMultilevel"/>
    <w:tmpl w:val="749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08"/>
    <w:rsid w:val="00017887"/>
    <w:rsid w:val="005C431F"/>
    <w:rsid w:val="00956C08"/>
    <w:rsid w:val="00B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1601-01-01T00:00:00Z</cp:lastPrinted>
  <dcterms:created xsi:type="dcterms:W3CDTF">2020-02-08T12:59:00Z</dcterms:created>
  <dcterms:modified xsi:type="dcterms:W3CDTF">2020-02-08T12:59:00Z</dcterms:modified>
</cp:coreProperties>
</file>