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35" w:rsidRDefault="00652B35" w:rsidP="00085D6B"/>
    <w:p w:rsidR="00652B35" w:rsidRDefault="00652B35" w:rsidP="00551250">
      <w:pPr>
        <w:pStyle w:val="Title"/>
        <w:rPr>
          <w:sz w:val="28"/>
        </w:rPr>
      </w:pPr>
      <w:proofErr w:type="gramStart"/>
      <w:r>
        <w:t>I</w:t>
      </w:r>
      <w:r w:rsidR="005D30D2">
        <w:t>HIRE</w:t>
      </w:r>
      <w:r>
        <w:t xml:space="preserve"> B</w:t>
      </w:r>
      <w:r w:rsidR="005D30D2">
        <w:t>YTU SOMA</w:t>
      </w:r>
      <w:r w:rsidR="005976EF">
        <w:t xml:space="preserve"> </w:t>
      </w:r>
      <w:r w:rsidR="005976EF" w:rsidRPr="005976EF">
        <w:rPr>
          <w:sz w:val="28"/>
        </w:rPr>
        <w:t>B.Eng. MSc.</w:t>
      </w:r>
      <w:proofErr w:type="gramEnd"/>
    </w:p>
    <w:p w:rsidR="005976EF" w:rsidRPr="00371B4D" w:rsidRDefault="005976EF" w:rsidP="005976EF">
      <w:pPr>
        <w:rPr>
          <w:sz w:val="24"/>
        </w:rPr>
      </w:pPr>
    </w:p>
    <w:p w:rsidR="00652B35" w:rsidRPr="00371B4D" w:rsidRDefault="00B72B27" w:rsidP="00652B35">
      <w:pPr>
        <w:jc w:val="center"/>
        <w:rPr>
          <w:sz w:val="24"/>
        </w:rPr>
      </w:pPr>
      <w:r w:rsidRPr="00371B4D">
        <w:rPr>
          <w:noProof/>
          <w:sz w:val="24"/>
        </w:rPr>
        <w:drawing>
          <wp:inline distT="0" distB="0" distL="0" distR="0" wp14:anchorId="394264B9" wp14:editId="1CDAC479">
            <wp:extent cx="18097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B35" w:rsidRPr="00371B4D">
        <w:rPr>
          <w:sz w:val="24"/>
        </w:rPr>
        <w:t xml:space="preserve">8 </w:t>
      </w:r>
      <w:r w:rsidR="005D30D2">
        <w:rPr>
          <w:sz w:val="24"/>
        </w:rPr>
        <w:t>Julian</w:t>
      </w:r>
      <w:r w:rsidR="00652B35" w:rsidRPr="00371B4D">
        <w:rPr>
          <w:sz w:val="24"/>
        </w:rPr>
        <w:t xml:space="preserve"> Oni Street, </w:t>
      </w:r>
      <w:proofErr w:type="spellStart"/>
      <w:r w:rsidR="005D30D2">
        <w:rPr>
          <w:sz w:val="24"/>
        </w:rPr>
        <w:t>ojota</w:t>
      </w:r>
      <w:proofErr w:type="spellEnd"/>
      <w:r w:rsidR="005D30D2">
        <w:rPr>
          <w:sz w:val="24"/>
        </w:rPr>
        <w:t>,</w:t>
      </w:r>
      <w:r w:rsidR="00652B35" w:rsidRPr="00371B4D">
        <w:rPr>
          <w:sz w:val="24"/>
        </w:rPr>
        <w:t xml:space="preserve"> </w:t>
      </w:r>
      <w:r w:rsidRPr="00371B4D">
        <w:rPr>
          <w:sz w:val="24"/>
        </w:rPr>
        <w:t xml:space="preserve">Lagos, Nigeria    </w:t>
      </w:r>
      <w:r w:rsidRPr="00371B4D">
        <w:rPr>
          <w:noProof/>
          <w:sz w:val="24"/>
        </w:rPr>
        <w:drawing>
          <wp:inline distT="0" distB="0" distL="0" distR="0" wp14:anchorId="32F56960" wp14:editId="075D38D4">
            <wp:extent cx="164419" cy="1661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841" cy="19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B35" w:rsidRPr="00371B4D">
        <w:rPr>
          <w:sz w:val="24"/>
        </w:rPr>
        <w:t xml:space="preserve">: </w:t>
      </w:r>
      <w:r w:rsidR="00652B35" w:rsidRPr="00371B4D">
        <w:rPr>
          <w:b/>
          <w:sz w:val="24"/>
        </w:rPr>
        <w:t>08030981</w:t>
      </w:r>
      <w:r w:rsidR="005D30D2">
        <w:rPr>
          <w:b/>
          <w:sz w:val="24"/>
        </w:rPr>
        <w:t>xx</w:t>
      </w:r>
      <w:r w:rsidR="005976EF" w:rsidRPr="00371B4D">
        <w:rPr>
          <w:b/>
          <w:sz w:val="24"/>
        </w:rPr>
        <w:t xml:space="preserve"> </w:t>
      </w:r>
      <w:r w:rsidR="00652B35" w:rsidRPr="00371B4D">
        <w:rPr>
          <w:b/>
          <w:sz w:val="24"/>
        </w:rPr>
        <w:t xml:space="preserve"> </w:t>
      </w:r>
      <w:r w:rsidRPr="00371B4D">
        <w:rPr>
          <w:sz w:val="24"/>
        </w:rPr>
        <w:t xml:space="preserve">   </w:t>
      </w:r>
      <w:r w:rsidRPr="00371B4D">
        <w:rPr>
          <w:noProof/>
          <w:sz w:val="24"/>
        </w:rPr>
        <w:drawing>
          <wp:inline distT="0" distB="0" distL="0" distR="0" wp14:anchorId="07D3A7CA" wp14:editId="1134A8CF">
            <wp:extent cx="233464" cy="1582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406" cy="16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B35" w:rsidRPr="00371B4D">
        <w:rPr>
          <w:sz w:val="24"/>
        </w:rPr>
        <w:t xml:space="preserve">  </w:t>
      </w:r>
      <w:hyperlink r:id="rId9" w:history="1">
        <w:r w:rsidR="005D30D2" w:rsidRPr="00D919E7">
          <w:rPr>
            <w:rStyle w:val="Hyperlink"/>
            <w:sz w:val="24"/>
          </w:rPr>
          <w:t>ihirebytuXXX@gmail.com</w:t>
        </w:r>
      </w:hyperlink>
      <w:r w:rsidR="00652B35" w:rsidRPr="00371B4D">
        <w:rPr>
          <w:sz w:val="24"/>
        </w:rPr>
        <w:t xml:space="preserve">    </w:t>
      </w:r>
      <w:r w:rsidR="00E14374" w:rsidRPr="00371B4D">
        <w:rPr>
          <w:sz w:val="24"/>
        </w:rPr>
        <w:t xml:space="preserve"> </w:t>
      </w:r>
      <w:r w:rsidR="00652B35" w:rsidRPr="00371B4D">
        <w:rPr>
          <w:sz w:val="24"/>
        </w:rPr>
        <w:t xml:space="preserve"> </w:t>
      </w:r>
      <w:r w:rsidRPr="00371B4D">
        <w:rPr>
          <w:noProof/>
          <w:sz w:val="24"/>
        </w:rPr>
        <w:drawing>
          <wp:inline distT="0" distB="0" distL="0" distR="0" wp14:anchorId="43B2BF93" wp14:editId="433DD34D">
            <wp:extent cx="194554" cy="184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554" cy="18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B35" w:rsidRPr="005D30D2">
        <w:rPr>
          <w:sz w:val="24"/>
        </w:rPr>
        <w:t>LinkedIn</w:t>
      </w:r>
    </w:p>
    <w:p w:rsidR="00652B35" w:rsidRDefault="00652B35" w:rsidP="00652B35"/>
    <w:p w:rsidR="00652B35" w:rsidRPr="00652B35" w:rsidRDefault="00652B35" w:rsidP="005976EF">
      <w:pPr>
        <w:pStyle w:val="Title"/>
        <w:numPr>
          <w:ilvl w:val="0"/>
          <w:numId w:val="18"/>
        </w:numPr>
        <w:tabs>
          <w:tab w:val="clear" w:pos="720"/>
          <w:tab w:val="num" w:pos="360"/>
        </w:tabs>
        <w:ind w:hanging="720"/>
        <w:rPr>
          <w:sz w:val="36"/>
        </w:rPr>
      </w:pPr>
      <w:r w:rsidRPr="00652B35">
        <w:rPr>
          <w:sz w:val="36"/>
        </w:rPr>
        <w:t>Professional Summary</w:t>
      </w:r>
    </w:p>
    <w:p w:rsidR="00652B35" w:rsidRDefault="00652B35" w:rsidP="00652B35"/>
    <w:p w:rsidR="00652B35" w:rsidRDefault="00652B35" w:rsidP="00652B35">
      <w:r>
        <w:t xml:space="preserve">A renowned </w:t>
      </w:r>
      <w:bookmarkStart w:id="0" w:name="_GoBack"/>
      <w:r>
        <w:t>Engineer</w:t>
      </w:r>
      <w:bookmarkEnd w:id="0"/>
      <w:r w:rsidR="00085D6B">
        <w:t xml:space="preserve"> and Project manager with over 10+</w:t>
      </w:r>
      <w:r>
        <w:t xml:space="preserve"> years of professional with management and corporate experience as well as es</w:t>
      </w:r>
      <w:r w:rsidR="00E14374">
        <w:t>tablished operations leveraging e</w:t>
      </w:r>
      <w:r>
        <w:t>xpertise in Organization, and projects handling</w:t>
      </w:r>
      <w:r w:rsidR="00417678">
        <w:t xml:space="preserve"> </w:t>
      </w:r>
      <w:r w:rsidR="00142DCA" w:rsidRPr="00142DCA">
        <w:t>across oil</w:t>
      </w:r>
      <w:r w:rsidR="00AB29B3">
        <w:t xml:space="preserve"> and gas and construction</w:t>
      </w:r>
      <w:r w:rsidR="00142DCA" w:rsidRPr="00142DCA">
        <w:t xml:space="preserve">. Competent in Equipment Maintenance Management and Troubleshooting, Compliance Audits and Inspections, Health and Safety Management System, </w:t>
      </w:r>
      <w:r w:rsidR="00674932">
        <w:t xml:space="preserve">Process Engineering, Instrumentation and control automation, </w:t>
      </w:r>
      <w:r w:rsidR="00142DCA" w:rsidRPr="00142DCA">
        <w:t>Project Management and Operations Optimization</w:t>
      </w:r>
      <w:r w:rsidR="00142DCA">
        <w:t xml:space="preserve">, </w:t>
      </w:r>
      <w:r w:rsidR="00142DCA" w:rsidRPr="00142DCA">
        <w:t xml:space="preserve">Holds </w:t>
      </w:r>
      <w:r w:rsidR="00142DCA">
        <w:t>a Master’s degree and Bachelor of Engineering degree</w:t>
      </w:r>
      <w:r w:rsidR="00142DCA" w:rsidRPr="00142DCA">
        <w:t xml:space="preserve"> respectively and certified in </w:t>
      </w:r>
      <w:r w:rsidR="00142DCA">
        <w:t>various industry related competencies</w:t>
      </w:r>
      <w:r w:rsidR="00142DCA" w:rsidRPr="00142DCA">
        <w:t>.</w:t>
      </w:r>
    </w:p>
    <w:p w:rsidR="00652B35" w:rsidRPr="00B72B27" w:rsidRDefault="005976EF" w:rsidP="00652B35">
      <w:pPr>
        <w:pStyle w:val="Title"/>
        <w:rPr>
          <w:sz w:val="36"/>
        </w:rPr>
      </w:pPr>
      <w:r>
        <w:rPr>
          <w:noProof/>
        </w:rPr>
        <w:drawing>
          <wp:inline distT="0" distB="0" distL="0" distR="0" wp14:anchorId="547B6D1E" wp14:editId="4C0CE424">
            <wp:extent cx="176996" cy="1863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486" cy="1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967">
        <w:rPr>
          <w:sz w:val="36"/>
        </w:rPr>
        <w:t xml:space="preserve"> </w:t>
      </w:r>
      <w:r w:rsidR="00652B35" w:rsidRPr="00B72B27">
        <w:rPr>
          <w:sz w:val="36"/>
        </w:rPr>
        <w:t>Bio</w:t>
      </w:r>
    </w:p>
    <w:p w:rsidR="00652B35" w:rsidRDefault="00652B35" w:rsidP="00652B35"/>
    <w:p w:rsidR="00652B35" w:rsidRDefault="00652B35" w:rsidP="00652B35">
      <w:r w:rsidRPr="001340D1">
        <w:rPr>
          <w:b/>
        </w:rPr>
        <w:t>Date of birth</w:t>
      </w:r>
      <w:r>
        <w:t xml:space="preserve">: 30 Aug 1986 </w:t>
      </w:r>
      <w:r w:rsidR="00551250">
        <w:t xml:space="preserve">            </w:t>
      </w:r>
      <w:r w:rsidRPr="001340D1">
        <w:rPr>
          <w:b/>
        </w:rPr>
        <w:t>Nationality</w:t>
      </w:r>
      <w:r>
        <w:t xml:space="preserve">: Nigerian  </w:t>
      </w:r>
      <w:r w:rsidR="00551250">
        <w:t xml:space="preserve">         </w:t>
      </w:r>
      <w:r w:rsidR="00B72B27" w:rsidRPr="001340D1">
        <w:rPr>
          <w:b/>
        </w:rPr>
        <w:t>Marital Status</w:t>
      </w:r>
      <w:r w:rsidR="00B72B27">
        <w:t>: Single</w:t>
      </w:r>
    </w:p>
    <w:p w:rsidR="00B72B27" w:rsidRDefault="00B72B27" w:rsidP="00652B35"/>
    <w:p w:rsidR="00652B35" w:rsidRPr="00B72B27" w:rsidRDefault="005976EF" w:rsidP="00652B35">
      <w:pPr>
        <w:pStyle w:val="Title"/>
        <w:rPr>
          <w:sz w:val="36"/>
        </w:rPr>
      </w:pPr>
      <w:r>
        <w:rPr>
          <w:noProof/>
        </w:rPr>
        <w:drawing>
          <wp:inline distT="0" distB="0" distL="0" distR="0" wp14:anchorId="30DBEF7D" wp14:editId="580401F5">
            <wp:extent cx="223520" cy="2090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6950" cy="23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 w:rsidR="00695571">
        <w:rPr>
          <w:sz w:val="36"/>
        </w:rPr>
        <w:t>Core Competencies</w:t>
      </w:r>
    </w:p>
    <w:p w:rsidR="00652B35" w:rsidRPr="00652B35" w:rsidRDefault="00652B35" w:rsidP="00652B35">
      <w:pPr>
        <w:rPr>
          <w:sz w:val="24"/>
        </w:rPr>
      </w:pPr>
      <w:r>
        <w:rPr>
          <w:sz w:val="24"/>
        </w:rPr>
        <w:t xml:space="preserve"> </w:t>
      </w:r>
    </w:p>
    <w:p w:rsidR="005976EF" w:rsidRDefault="005976EF" w:rsidP="00E14374">
      <w:pPr>
        <w:pStyle w:val="ListParagraph"/>
        <w:numPr>
          <w:ilvl w:val="0"/>
          <w:numId w:val="7"/>
        </w:numPr>
        <w:sectPr w:rsidR="005976EF" w:rsidSect="00085D6B">
          <w:pgSz w:w="12240" w:h="15840"/>
          <w:pgMar w:top="270" w:right="360" w:bottom="280" w:left="720" w:header="720" w:footer="720" w:gutter="0"/>
          <w:cols w:space="720"/>
        </w:sectPr>
      </w:pPr>
    </w:p>
    <w:p w:rsidR="00652B35" w:rsidRDefault="00C43604" w:rsidP="00E14374">
      <w:pPr>
        <w:pStyle w:val="ListParagraph"/>
        <w:numPr>
          <w:ilvl w:val="0"/>
          <w:numId w:val="7"/>
        </w:numPr>
      </w:pPr>
      <w:r>
        <w:lastRenderedPageBreak/>
        <w:t>MS, SAP, PTS (</w:t>
      </w:r>
      <w:r w:rsidR="00652B35">
        <w:t>MM, PM, RLM)</w:t>
      </w:r>
      <w:r w:rsidR="00544628">
        <w:t xml:space="preserve">, </w:t>
      </w:r>
      <w:r w:rsidR="00544628">
        <w:rPr>
          <w:rFonts w:ascii="Segoe UI" w:hAnsi="Segoe UI" w:cs="Segoe UI"/>
          <w:sz w:val="21"/>
          <w:szCs w:val="21"/>
          <w:shd w:val="clear" w:color="auto" w:fill="FFFFFF"/>
        </w:rPr>
        <w:t>IN Tools/S4I</w:t>
      </w:r>
    </w:p>
    <w:p w:rsidR="00652B35" w:rsidRDefault="00652B35" w:rsidP="00E14374">
      <w:pPr>
        <w:pStyle w:val="ListParagraph"/>
        <w:numPr>
          <w:ilvl w:val="0"/>
          <w:numId w:val="7"/>
        </w:numPr>
      </w:pPr>
      <w:r>
        <w:t>Oil and Gas Operations</w:t>
      </w:r>
    </w:p>
    <w:p w:rsidR="00652B35" w:rsidRDefault="00C43604" w:rsidP="00E14374">
      <w:pPr>
        <w:pStyle w:val="ListParagraph"/>
        <w:numPr>
          <w:ilvl w:val="0"/>
          <w:numId w:val="7"/>
        </w:numPr>
      </w:pPr>
      <w:r>
        <w:t>PDMS /</w:t>
      </w:r>
      <w:r w:rsidR="00652B35">
        <w:t xml:space="preserve"> PLANT PRO</w:t>
      </w:r>
    </w:p>
    <w:p w:rsidR="00652B35" w:rsidRDefault="00652B35" w:rsidP="00E14374">
      <w:pPr>
        <w:pStyle w:val="ListParagraph"/>
        <w:numPr>
          <w:ilvl w:val="0"/>
          <w:numId w:val="7"/>
        </w:numPr>
      </w:pPr>
      <w:r>
        <w:t>AutoCAD, EPC, UNISUP</w:t>
      </w:r>
    </w:p>
    <w:p w:rsidR="00652B35" w:rsidRDefault="00652B35" w:rsidP="00E14374">
      <w:pPr>
        <w:pStyle w:val="ListParagraph"/>
        <w:numPr>
          <w:ilvl w:val="0"/>
          <w:numId w:val="7"/>
        </w:numPr>
      </w:pPr>
      <w:r>
        <w:t>Acumen data systems and MAPCON industrial maintenance software</w:t>
      </w:r>
    </w:p>
    <w:p w:rsidR="00652B35" w:rsidRDefault="00652B35" w:rsidP="00E14374">
      <w:pPr>
        <w:pStyle w:val="ListParagraph"/>
        <w:numPr>
          <w:ilvl w:val="0"/>
          <w:numId w:val="7"/>
        </w:numPr>
      </w:pPr>
      <w:r>
        <w:t>Environmental impacts Assessment</w:t>
      </w:r>
      <w:r w:rsidR="00417678">
        <w:t xml:space="preserve"> EIA</w:t>
      </w:r>
    </w:p>
    <w:p w:rsidR="00195ED7" w:rsidRDefault="00195ED7" w:rsidP="00E14374">
      <w:pPr>
        <w:pStyle w:val="ListParagraph"/>
        <w:numPr>
          <w:ilvl w:val="0"/>
          <w:numId w:val="7"/>
        </w:numPr>
      </w:pPr>
      <w:r>
        <w:lastRenderedPageBreak/>
        <w:t>Enterprise Asset Management tools(EAM)</w:t>
      </w:r>
    </w:p>
    <w:p w:rsidR="00652B35" w:rsidRDefault="00652B35" w:rsidP="00322708">
      <w:pPr>
        <w:pStyle w:val="ListParagraph"/>
        <w:numPr>
          <w:ilvl w:val="0"/>
          <w:numId w:val="7"/>
        </w:numPr>
      </w:pPr>
      <w:r>
        <w:t>QA/QC</w:t>
      </w:r>
      <w:r w:rsidR="00085F7A">
        <w:t xml:space="preserve">, </w:t>
      </w:r>
      <w:r w:rsidR="00085F7A" w:rsidRPr="00085F7A">
        <w:t xml:space="preserve">ISA Codes, IEC Standards </w:t>
      </w:r>
    </w:p>
    <w:p w:rsidR="00652B35" w:rsidRDefault="00652B35" w:rsidP="00E14374">
      <w:pPr>
        <w:pStyle w:val="ListParagraph"/>
        <w:numPr>
          <w:ilvl w:val="0"/>
          <w:numId w:val="7"/>
        </w:numPr>
      </w:pPr>
      <w:r>
        <w:t>Technical Specification / Report Writing</w:t>
      </w:r>
    </w:p>
    <w:p w:rsidR="00652B35" w:rsidRDefault="00652B35" w:rsidP="00E14374">
      <w:pPr>
        <w:pStyle w:val="ListParagraph"/>
        <w:numPr>
          <w:ilvl w:val="0"/>
          <w:numId w:val="7"/>
        </w:numPr>
      </w:pPr>
      <w:r>
        <w:t>Business Process Re-Engineering,</w:t>
      </w:r>
    </w:p>
    <w:p w:rsidR="00652B35" w:rsidRDefault="00652B35" w:rsidP="00E14374">
      <w:pPr>
        <w:pStyle w:val="ListParagraph"/>
        <w:numPr>
          <w:ilvl w:val="0"/>
          <w:numId w:val="7"/>
        </w:numPr>
      </w:pPr>
      <w:r>
        <w:t>RBI</w:t>
      </w:r>
      <w:r w:rsidR="00085F7A">
        <w:t>, Procurement</w:t>
      </w:r>
      <w:r w:rsidR="00322708">
        <w:t>.</w:t>
      </w:r>
    </w:p>
    <w:p w:rsidR="0058493F" w:rsidRDefault="0058493F" w:rsidP="0058493F">
      <w:pPr>
        <w:pStyle w:val="ListParagraph"/>
        <w:numPr>
          <w:ilvl w:val="0"/>
          <w:numId w:val="7"/>
        </w:numPr>
      </w:pPr>
      <w:r w:rsidRPr="0058493F">
        <w:t>Advanced Product Quality Planning (APQP)</w:t>
      </w:r>
    </w:p>
    <w:p w:rsidR="005976EF" w:rsidRDefault="005976EF" w:rsidP="00652B35"/>
    <w:p w:rsidR="00085D6B" w:rsidRDefault="00085D6B" w:rsidP="00652B35">
      <w:pPr>
        <w:sectPr w:rsidR="00085D6B" w:rsidSect="005976EF">
          <w:type w:val="continuous"/>
          <w:pgSz w:w="12240" w:h="15840"/>
          <w:pgMar w:top="810" w:right="360" w:bottom="280" w:left="720" w:header="720" w:footer="720" w:gutter="0"/>
          <w:cols w:num="2" w:space="720"/>
        </w:sectPr>
      </w:pPr>
    </w:p>
    <w:p w:rsidR="00652B35" w:rsidRDefault="00652B35" w:rsidP="00652B35"/>
    <w:p w:rsidR="008C2D3B" w:rsidRPr="00B72B27" w:rsidRDefault="00652B35" w:rsidP="008C2D3B">
      <w:pPr>
        <w:pStyle w:val="Title"/>
        <w:numPr>
          <w:ilvl w:val="0"/>
          <w:numId w:val="19"/>
        </w:numPr>
        <w:tabs>
          <w:tab w:val="clear" w:pos="720"/>
          <w:tab w:val="num" w:pos="540"/>
        </w:tabs>
        <w:ind w:left="360" w:hanging="270"/>
        <w:rPr>
          <w:sz w:val="36"/>
        </w:rPr>
      </w:pPr>
      <w:r w:rsidRPr="00B72B27">
        <w:rPr>
          <w:sz w:val="36"/>
        </w:rPr>
        <w:t>Experience</w:t>
      </w:r>
    </w:p>
    <w:p w:rsidR="00652B35" w:rsidRDefault="00652B35" w:rsidP="00652B35"/>
    <w:p w:rsidR="00652B35" w:rsidRDefault="00674932" w:rsidP="00652B35">
      <w:r>
        <w:rPr>
          <w:b/>
        </w:rPr>
        <w:t>Process</w:t>
      </w:r>
      <w:r w:rsidR="00477178">
        <w:rPr>
          <w:b/>
        </w:rPr>
        <w:t xml:space="preserve"> / Maintenance Engineer</w:t>
      </w:r>
      <w:r w:rsidR="003C798B">
        <w:tab/>
        <w:t>May 2017</w:t>
      </w:r>
      <w:r w:rsidR="00652B35">
        <w:t xml:space="preserve"> to Current</w:t>
      </w:r>
    </w:p>
    <w:p w:rsidR="00652B35" w:rsidRDefault="00652B35" w:rsidP="00652B35">
      <w:r w:rsidRPr="00652B35">
        <w:rPr>
          <w:b/>
        </w:rPr>
        <w:t xml:space="preserve">CRANEBURG CONSTRUCTION ENGINEERING </w:t>
      </w:r>
      <w:r>
        <w:t>- Lagos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Guarantee the technical standard of all process studies and deliverables prepared by team members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Ensure the transfer of skills and know how within the team</w:t>
      </w:r>
      <w:r>
        <w:rPr>
          <w:rFonts w:ascii="Segoe UI" w:eastAsia="Times New Roman" w:hAnsi="Segoe UI" w:cs="Segoe UI"/>
          <w:sz w:val="21"/>
          <w:szCs w:val="21"/>
        </w:rPr>
        <w:t xml:space="preserve"> and b</w:t>
      </w:r>
      <w:r w:rsidRPr="00674932">
        <w:rPr>
          <w:rFonts w:ascii="Segoe UI" w:eastAsia="Times New Roman" w:hAnsi="Segoe UI" w:cs="Segoe UI"/>
          <w:sz w:val="21"/>
          <w:szCs w:val="21"/>
        </w:rPr>
        <w:t>e</w:t>
      </w:r>
      <w:r>
        <w:rPr>
          <w:rFonts w:ascii="Segoe UI" w:eastAsia="Times New Roman" w:hAnsi="Segoe UI" w:cs="Segoe UI"/>
          <w:sz w:val="21"/>
          <w:szCs w:val="21"/>
        </w:rPr>
        <w:t>ing</w:t>
      </w:r>
      <w:r w:rsidRPr="00674932">
        <w:rPr>
          <w:rFonts w:ascii="Segoe UI" w:eastAsia="Times New Roman" w:hAnsi="Segoe UI" w:cs="Segoe UI"/>
          <w:sz w:val="21"/>
          <w:szCs w:val="21"/>
        </w:rPr>
        <w:t xml:space="preserve"> the focal point of the process e</w:t>
      </w:r>
      <w:r>
        <w:rPr>
          <w:rFonts w:ascii="Segoe UI" w:eastAsia="Times New Roman" w:hAnsi="Segoe UI" w:cs="Segoe UI"/>
          <w:sz w:val="21"/>
          <w:szCs w:val="21"/>
        </w:rPr>
        <w:t>ngineering discipline and ensuring</w:t>
      </w:r>
      <w:r w:rsidRPr="00674932">
        <w:rPr>
          <w:rFonts w:ascii="Segoe UI" w:eastAsia="Times New Roman" w:hAnsi="Segoe UI" w:cs="Segoe UI"/>
          <w:sz w:val="21"/>
          <w:szCs w:val="21"/>
        </w:rPr>
        <w:t xml:space="preserve"> relevant communication and feedback to local and HQ entities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Ensure that all key process engineering documentation e.g. PIDs and Safety logic diagrams etc. are up to date and accessible to the operating sites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 xml:space="preserve">As an integral part of the overall JV Smart </w:t>
      </w:r>
      <w:r w:rsidR="003C798B" w:rsidRPr="00674932">
        <w:rPr>
          <w:rFonts w:ascii="Segoe UI" w:eastAsia="Times New Roman" w:hAnsi="Segoe UI" w:cs="Segoe UI"/>
          <w:sz w:val="21"/>
          <w:szCs w:val="21"/>
        </w:rPr>
        <w:t>center</w:t>
      </w:r>
      <w:r w:rsidRPr="00674932">
        <w:rPr>
          <w:rFonts w:ascii="Segoe UI" w:eastAsia="Times New Roman" w:hAnsi="Segoe UI" w:cs="Segoe UI"/>
          <w:sz w:val="21"/>
          <w:szCs w:val="21"/>
        </w:rPr>
        <w:t xml:space="preserve"> organization, ensure that the necessary process engineering support is provided to the operating sites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Lead and conduct process studies to support and optimize production for Onshore/Offshore sites.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Review &amp; Contribute to formulation of Operations Manual for new projects and review/update existing ones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Provide process support for Onshore/Offshore commissioning, Start-up, Ramp-up &amp; Shutdown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Provide process assistance to Onshore/Offshore Operations for technical operating problems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 xml:space="preserve">Lead de-bottlenecking studies and recommend solutions to optimize existing installations (Safety, Environment, Production, </w:t>
      </w:r>
      <w:proofErr w:type="spellStart"/>
      <w:r w:rsidRPr="00674932">
        <w:rPr>
          <w:rFonts w:ascii="Segoe UI" w:eastAsia="Times New Roman" w:hAnsi="Segoe UI" w:cs="Segoe UI"/>
          <w:sz w:val="21"/>
          <w:szCs w:val="21"/>
        </w:rPr>
        <w:t>etc</w:t>
      </w:r>
      <w:proofErr w:type="spellEnd"/>
      <w:r w:rsidRPr="00674932">
        <w:rPr>
          <w:rFonts w:ascii="Segoe UI" w:eastAsia="Times New Roman" w:hAnsi="Segoe UI" w:cs="Segoe UI"/>
          <w:sz w:val="21"/>
          <w:szCs w:val="21"/>
        </w:rPr>
        <w:t>)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 xml:space="preserve">Lead / Participate in and prepare safety &amp;technical audits – PTR / HAZOP / HAZID </w:t>
      </w:r>
      <w:proofErr w:type="spellStart"/>
      <w:r w:rsidRPr="00674932">
        <w:rPr>
          <w:rFonts w:ascii="Segoe UI" w:eastAsia="Times New Roman" w:hAnsi="Segoe UI" w:cs="Segoe UI"/>
          <w:sz w:val="21"/>
          <w:szCs w:val="21"/>
        </w:rPr>
        <w:t>etc</w:t>
      </w:r>
      <w:proofErr w:type="spellEnd"/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Ensure the smooth functioning of the SMR(1) Process by providing the necessary coordination and follow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r w:rsidRPr="00674932">
        <w:rPr>
          <w:rFonts w:ascii="Segoe UI" w:eastAsia="Times New Roman" w:hAnsi="Segoe UI" w:cs="Segoe UI"/>
          <w:sz w:val="21"/>
          <w:szCs w:val="21"/>
        </w:rPr>
        <w:t>up of SMRs(1) from initiation to completion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 xml:space="preserve">Continuously seek the improvement of the SMR(1) Process by performing regular audits, workshops, feedback sessions </w:t>
      </w:r>
      <w:proofErr w:type="spellStart"/>
      <w:r w:rsidRPr="00674932">
        <w:rPr>
          <w:rFonts w:ascii="Segoe UI" w:eastAsia="Times New Roman" w:hAnsi="Segoe UI" w:cs="Segoe UI"/>
          <w:sz w:val="21"/>
          <w:szCs w:val="21"/>
        </w:rPr>
        <w:t>etc</w:t>
      </w:r>
      <w:proofErr w:type="spellEnd"/>
      <w:r w:rsidRPr="00674932">
        <w:rPr>
          <w:rFonts w:ascii="Segoe UI" w:eastAsia="Times New Roman" w:hAnsi="Segoe UI" w:cs="Segoe UI"/>
          <w:sz w:val="21"/>
          <w:szCs w:val="21"/>
        </w:rPr>
        <w:t xml:space="preserve"> as required</w:t>
      </w:r>
    </w:p>
    <w:p w:rsidR="00674932" w:rsidRPr="00674932" w:rsidRDefault="00674932" w:rsidP="00674932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Participate in annual work program and budget preparation when required</w:t>
      </w:r>
    </w:p>
    <w:p w:rsidR="00532304" w:rsidRPr="00674932" w:rsidRDefault="00674932" w:rsidP="00652B35">
      <w:pPr>
        <w:widowControl/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74932">
        <w:rPr>
          <w:rFonts w:ascii="Segoe UI" w:eastAsia="Times New Roman" w:hAnsi="Segoe UI" w:cs="Segoe UI"/>
          <w:sz w:val="21"/>
          <w:szCs w:val="21"/>
        </w:rPr>
        <w:t>Maintain awareness of and ensure compliance with all relevant Statutory and COMPANY HSE standards</w:t>
      </w:r>
    </w:p>
    <w:p w:rsidR="00532304" w:rsidRDefault="00532304" w:rsidP="00652B35">
      <w:pPr>
        <w:rPr>
          <w:b/>
        </w:rPr>
      </w:pPr>
    </w:p>
    <w:p w:rsidR="00652B35" w:rsidRDefault="00652B35" w:rsidP="00652B35">
      <w:r w:rsidRPr="00E14374">
        <w:rPr>
          <w:b/>
        </w:rPr>
        <w:t>Fleet Engineering Manager</w:t>
      </w:r>
      <w:r w:rsidR="00E14374">
        <w:tab/>
        <w:t>Dec</w:t>
      </w:r>
      <w:r w:rsidR="003C798B">
        <w:t xml:space="preserve"> 2015</w:t>
      </w:r>
      <w:r w:rsidR="00E14374">
        <w:t xml:space="preserve"> -</w:t>
      </w:r>
      <w:r w:rsidR="003C798B">
        <w:t xml:space="preserve"> Apr 2016</w:t>
      </w:r>
    </w:p>
    <w:p w:rsidR="00652B35" w:rsidRDefault="00652B35" w:rsidP="00652B35">
      <w:r w:rsidRPr="00E14374">
        <w:rPr>
          <w:b/>
        </w:rPr>
        <w:t>NOKIA NETWORKS NIGERIA</w:t>
      </w:r>
      <w:r>
        <w:t xml:space="preserve">, - </w:t>
      </w:r>
      <w:proofErr w:type="spellStart"/>
      <w:r>
        <w:t>Lekki</w:t>
      </w:r>
      <w:proofErr w:type="spellEnd"/>
      <w:r>
        <w:t xml:space="preserve"> phase 1, Lagos</w:t>
      </w:r>
    </w:p>
    <w:p w:rsidR="00DD0DC0" w:rsidRDefault="00DD0DC0" w:rsidP="00DD0DC0">
      <w:pPr>
        <w:pStyle w:val="ListParagraph"/>
        <w:numPr>
          <w:ilvl w:val="0"/>
          <w:numId w:val="10"/>
        </w:numPr>
      </w:pPr>
      <w:r>
        <w:t>D</w:t>
      </w:r>
      <w:r w:rsidRPr="00DD0DC0">
        <w:t xml:space="preserve">emonstrated consistency in timely purchases of </w:t>
      </w:r>
      <w:r>
        <w:t xml:space="preserve">Fleet </w:t>
      </w:r>
      <w:r w:rsidRPr="00DD0DC0">
        <w:t>machinery tools, organized and coordinated equipment overhaul within location</w:t>
      </w:r>
      <w:r>
        <w:t>s</w:t>
      </w:r>
      <w:r w:rsidRPr="00DD0DC0">
        <w:t xml:space="preserve"> and drastically reduced equipment downtime by 89%</w:t>
      </w:r>
    </w:p>
    <w:p w:rsidR="00E14374" w:rsidRDefault="00652B35" w:rsidP="00652B35">
      <w:pPr>
        <w:pStyle w:val="ListParagraph"/>
        <w:numPr>
          <w:ilvl w:val="0"/>
          <w:numId w:val="10"/>
        </w:numPr>
      </w:pPr>
      <w:r>
        <w:t>Monitor</w:t>
      </w:r>
      <w:r w:rsidR="009A0BEF">
        <w:t>ed</w:t>
      </w:r>
      <w:r>
        <w:t xml:space="preserve"> and ensure</w:t>
      </w:r>
      <w:r w:rsidR="009A0BEF">
        <w:t>d</w:t>
      </w:r>
      <w:r>
        <w:t xml:space="preserve"> fleet operations in compliance with state rules and regulations.</w:t>
      </w:r>
    </w:p>
    <w:p w:rsidR="00E14374" w:rsidRDefault="009A0BEF" w:rsidP="00652B35">
      <w:pPr>
        <w:pStyle w:val="ListParagraph"/>
        <w:numPr>
          <w:ilvl w:val="0"/>
          <w:numId w:val="10"/>
        </w:numPr>
      </w:pPr>
      <w:r>
        <w:t>Maintained a</w:t>
      </w:r>
      <w:r w:rsidR="00652B35">
        <w:t xml:space="preserve"> data management system to organize fleets as per various schedules using </w:t>
      </w:r>
      <w:proofErr w:type="spellStart"/>
      <w:r w:rsidR="00652B35">
        <w:t>Xnet</w:t>
      </w:r>
      <w:proofErr w:type="spellEnd"/>
      <w:r w:rsidR="00652B35">
        <w:t xml:space="preserve"> Tracking</w:t>
      </w:r>
      <w:r>
        <w:t>, Planned</w:t>
      </w:r>
      <w:r w:rsidR="00652B35">
        <w:t xml:space="preserve"> and prepare</w:t>
      </w:r>
      <w:r>
        <w:t>d</w:t>
      </w:r>
      <w:r w:rsidR="00652B35">
        <w:t xml:space="preserve"> annual </w:t>
      </w:r>
      <w:r w:rsidR="00E14374">
        <w:t>budget expenditures</w:t>
      </w:r>
      <w:r w:rsidR="00652B35">
        <w:t xml:space="preserve"> and analyze</w:t>
      </w:r>
      <w:r>
        <w:t>d</w:t>
      </w:r>
      <w:r w:rsidR="00652B35">
        <w:t xml:space="preserve"> all financial objectives.</w:t>
      </w:r>
    </w:p>
    <w:p w:rsidR="00507825" w:rsidRDefault="00507825" w:rsidP="00507825">
      <w:pPr>
        <w:pStyle w:val="ListParagraph"/>
        <w:numPr>
          <w:ilvl w:val="0"/>
          <w:numId w:val="10"/>
        </w:numPr>
      </w:pPr>
      <w:r w:rsidRPr="00507825">
        <w:t>Developed a robust Infrastructure and Maintenance Database (IMD), tracked maintenance dependencies, triggered escalation points and kept clients abreast of all maintenance and infrastructure developments.</w:t>
      </w:r>
    </w:p>
    <w:p w:rsidR="00507825" w:rsidRDefault="00507825" w:rsidP="00507825">
      <w:pPr>
        <w:pStyle w:val="ListParagraph"/>
        <w:numPr>
          <w:ilvl w:val="0"/>
          <w:numId w:val="10"/>
        </w:numPr>
      </w:pPr>
      <w:r w:rsidRPr="00507825">
        <w:t>Con</w:t>
      </w:r>
      <w:r w:rsidR="002A7870">
        <w:t>sistently carried out fleet</w:t>
      </w:r>
      <w:r w:rsidRPr="00507825">
        <w:t xml:space="preserve"> preventive and corrective maintenance, troubleshooting and sync</w:t>
      </w:r>
      <w:r w:rsidR="002A7870">
        <w:t>hronization; enhanced fleet</w:t>
      </w:r>
      <w:r w:rsidRPr="00507825">
        <w:t xml:space="preserve"> life-span a</w:t>
      </w:r>
      <w:r w:rsidR="002A7870">
        <w:t>nd drastically reduced fleet</w:t>
      </w:r>
      <w:r w:rsidRPr="00507825">
        <w:t xml:space="preserve"> downtime by 79%</w:t>
      </w:r>
    </w:p>
    <w:p w:rsidR="00E14374" w:rsidRDefault="00652B35" w:rsidP="00652B35">
      <w:pPr>
        <w:pStyle w:val="ListParagraph"/>
        <w:numPr>
          <w:ilvl w:val="0"/>
          <w:numId w:val="10"/>
        </w:numPr>
      </w:pPr>
      <w:r>
        <w:t>Arrange</w:t>
      </w:r>
      <w:r w:rsidR="009A0BEF">
        <w:t>d</w:t>
      </w:r>
      <w:r>
        <w:t xml:space="preserve"> fleets and fleet operational staff to provide support and scheduled Planning.</w:t>
      </w:r>
    </w:p>
    <w:p w:rsidR="00652B35" w:rsidRDefault="00652B35" w:rsidP="00652B35">
      <w:pPr>
        <w:pStyle w:val="ListParagraph"/>
        <w:numPr>
          <w:ilvl w:val="0"/>
          <w:numId w:val="10"/>
        </w:numPr>
      </w:pPr>
      <w:r>
        <w:t>Plan</w:t>
      </w:r>
      <w:r w:rsidR="009A0BEF">
        <w:t>ned</w:t>
      </w:r>
      <w:r>
        <w:t>, process</w:t>
      </w:r>
      <w:r w:rsidR="009A0BEF">
        <w:t>ed</w:t>
      </w:r>
      <w:r>
        <w:t xml:space="preserve"> and execute</w:t>
      </w:r>
      <w:r w:rsidR="009A0BEF">
        <w:t>d</w:t>
      </w:r>
      <w:r w:rsidR="00142DCA">
        <w:t xml:space="preserve"> Fleet purchase and </w:t>
      </w:r>
      <w:r>
        <w:t xml:space="preserve">replacement through </w:t>
      </w:r>
      <w:r w:rsidR="00E14374">
        <w:t>efficient settlement</w:t>
      </w:r>
      <w:r>
        <w:t>.</w:t>
      </w:r>
    </w:p>
    <w:p w:rsidR="00E0709B" w:rsidRDefault="00E0709B" w:rsidP="00652B35">
      <w:pPr>
        <w:pStyle w:val="ListParagraph"/>
        <w:numPr>
          <w:ilvl w:val="0"/>
          <w:numId w:val="10"/>
        </w:numPr>
      </w:pPr>
      <w:r>
        <w:t>Computerized diagnostics and troubleshooting of fleets, (OBD I, OBDII)</w:t>
      </w:r>
    </w:p>
    <w:p w:rsidR="00652B35" w:rsidRDefault="00652B35" w:rsidP="00652B35"/>
    <w:p w:rsidR="00652B35" w:rsidRDefault="00E14374" w:rsidP="00652B35">
      <w:r w:rsidRPr="00E14374">
        <w:rPr>
          <w:b/>
        </w:rPr>
        <w:t>ND</w:t>
      </w:r>
      <w:r w:rsidR="00652B35" w:rsidRPr="00E14374">
        <w:rPr>
          <w:b/>
        </w:rPr>
        <w:t xml:space="preserve">TE Inspect on </w:t>
      </w:r>
      <w:r>
        <w:rPr>
          <w:b/>
        </w:rPr>
        <w:t xml:space="preserve">Engineer, QA / </w:t>
      </w:r>
      <w:r w:rsidR="00652B35" w:rsidRPr="00E14374">
        <w:rPr>
          <w:b/>
        </w:rPr>
        <w:t>QC Supervisor</w:t>
      </w:r>
      <w:r w:rsidR="00652B35">
        <w:tab/>
      </w:r>
      <w:r>
        <w:t xml:space="preserve">     </w:t>
      </w:r>
      <w:r w:rsidR="006C4D75">
        <w:t>Jan 2012</w:t>
      </w:r>
      <w:r w:rsidR="00652B35">
        <w:t xml:space="preserve"> to O</w:t>
      </w:r>
      <w:r w:rsidR="003C798B">
        <w:t>ct 2015</w:t>
      </w:r>
    </w:p>
    <w:p w:rsidR="00652B35" w:rsidRDefault="00E14374" w:rsidP="00652B35">
      <w:r w:rsidRPr="00E14374">
        <w:rPr>
          <w:b/>
        </w:rPr>
        <w:t>AVEO</w:t>
      </w:r>
      <w:r w:rsidR="00D53B74">
        <w:rPr>
          <w:b/>
        </w:rPr>
        <w:t xml:space="preserve">N OFFSHORE LIMITED / </w:t>
      </w:r>
      <w:r w:rsidR="00652B35" w:rsidRPr="00E14374">
        <w:rPr>
          <w:b/>
        </w:rPr>
        <w:t>CAMERON ONESUBSEA</w:t>
      </w:r>
      <w:r w:rsidR="00652B35">
        <w:t xml:space="preserve"> - </w:t>
      </w:r>
      <w:proofErr w:type="spellStart"/>
      <w:r w:rsidR="00652B35">
        <w:t>Onne</w:t>
      </w:r>
      <w:proofErr w:type="spellEnd"/>
      <w:r>
        <w:t>, Rivers</w:t>
      </w:r>
      <w:r w:rsidR="00652B35">
        <w:t xml:space="preserve"> State</w:t>
      </w:r>
    </w:p>
    <w:p w:rsidR="00D53B74" w:rsidRPr="00D53B74" w:rsidRDefault="00D53B74" w:rsidP="00652B35">
      <w:r w:rsidRPr="00D53B74">
        <w:rPr>
          <w:b/>
        </w:rPr>
        <w:t>PROJECTS:</w:t>
      </w:r>
      <w:r>
        <w:rPr>
          <w:b/>
        </w:rPr>
        <w:t xml:space="preserve"> </w:t>
      </w:r>
      <w:r>
        <w:t>TOTAL EGINA, ERHA, BONGA NORTH WEST.</w:t>
      </w:r>
    </w:p>
    <w:p w:rsidR="00E14374" w:rsidRDefault="00652B35" w:rsidP="00652B35">
      <w:pPr>
        <w:pStyle w:val="ListParagraph"/>
        <w:numPr>
          <w:ilvl w:val="0"/>
          <w:numId w:val="11"/>
        </w:numPr>
      </w:pPr>
      <w:r>
        <w:t>Document</w:t>
      </w:r>
      <w:r w:rsidR="009A0BEF">
        <w:t xml:space="preserve">ed </w:t>
      </w:r>
      <w:r>
        <w:t>Non-de</w:t>
      </w:r>
      <w:r w:rsidR="00E14374">
        <w:t>structive testing inspection (NDTE) results and methods (TOTAL</w:t>
      </w:r>
      <w:r>
        <w:t xml:space="preserve"> standard)</w:t>
      </w:r>
    </w:p>
    <w:p w:rsidR="00DD0DC0" w:rsidRDefault="00DD0DC0" w:rsidP="00DD0DC0">
      <w:pPr>
        <w:pStyle w:val="ListParagraph"/>
        <w:numPr>
          <w:ilvl w:val="0"/>
          <w:numId w:val="11"/>
        </w:numPr>
      </w:pPr>
      <w:r w:rsidRPr="00DD0DC0">
        <w:t xml:space="preserve">Tactfully synergized with HSE department, launched a comprehensive Health and Safety Management System, took ownership of depot and tank farm safety; achieved zero lost time injury </w:t>
      </w:r>
    </w:p>
    <w:p w:rsidR="00E14374" w:rsidRDefault="009A0BEF" w:rsidP="00DD0DC0">
      <w:pPr>
        <w:pStyle w:val="ListParagraph"/>
        <w:numPr>
          <w:ilvl w:val="0"/>
          <w:numId w:val="11"/>
        </w:numPr>
      </w:pPr>
      <w:r>
        <w:t xml:space="preserve">Did  Inspections in </w:t>
      </w:r>
      <w:r w:rsidR="00652B35">
        <w:t>DPI, MPI , RT, RFI, NDDC projects liaison (Environmental Impact</w:t>
      </w:r>
      <w:r w:rsidR="00E14374">
        <w:t xml:space="preserve"> Assessmen</w:t>
      </w:r>
      <w:r w:rsidR="00652B35">
        <w:t>ts)</w:t>
      </w:r>
    </w:p>
    <w:p w:rsidR="00D53B74" w:rsidRDefault="009A0BEF" w:rsidP="00652B35">
      <w:pPr>
        <w:pStyle w:val="ListParagraph"/>
        <w:numPr>
          <w:ilvl w:val="0"/>
          <w:numId w:val="11"/>
        </w:numPr>
      </w:pPr>
      <w:r>
        <w:t>Made good use of the knowledge</w:t>
      </w:r>
      <w:r w:rsidR="00652B35">
        <w:t xml:space="preserve"> of the various</w:t>
      </w:r>
      <w:r w:rsidR="00E14374">
        <w:t xml:space="preserve"> </w:t>
      </w:r>
      <w:r w:rsidR="00652B35">
        <w:t>international</w:t>
      </w:r>
      <w:r w:rsidR="00E14374">
        <w:t xml:space="preserve"> </w:t>
      </w:r>
      <w:r w:rsidR="00652B35">
        <w:t>standard reference documents</w:t>
      </w:r>
      <w:r w:rsidR="00E14374">
        <w:t xml:space="preserve">: e.g. </w:t>
      </w:r>
      <w:r w:rsidR="00652B35">
        <w:t>IMDG code, CAP437</w:t>
      </w:r>
      <w:proofErr w:type="gramStart"/>
      <w:r w:rsidR="00652B35">
        <w:t>,LOLER</w:t>
      </w:r>
      <w:proofErr w:type="gramEnd"/>
      <w:r w:rsidR="00652B35">
        <w:t>, ASME B31</w:t>
      </w:r>
      <w:r>
        <w:t xml:space="preserve"> in quality testing and control.</w:t>
      </w:r>
    </w:p>
    <w:p w:rsidR="00D53B74" w:rsidRDefault="009A0BEF" w:rsidP="00652B35">
      <w:pPr>
        <w:pStyle w:val="ListParagraph"/>
        <w:numPr>
          <w:ilvl w:val="0"/>
          <w:numId w:val="11"/>
        </w:numPr>
      </w:pPr>
      <w:r>
        <w:t xml:space="preserve">Processed Radiographic films and made regular briefings on </w:t>
      </w:r>
      <w:r w:rsidR="00652B35">
        <w:t>Radiation safety</w:t>
      </w:r>
    </w:p>
    <w:p w:rsidR="00652B35" w:rsidRDefault="009A0BEF" w:rsidP="00652B35">
      <w:pPr>
        <w:pStyle w:val="ListParagraph"/>
        <w:numPr>
          <w:ilvl w:val="0"/>
          <w:numId w:val="11"/>
        </w:numPr>
      </w:pPr>
      <w:r>
        <w:t xml:space="preserve">Organized and coordinated </w:t>
      </w:r>
      <w:r w:rsidR="00652B35">
        <w:t>HSE ,</w:t>
      </w:r>
      <w:r w:rsidR="00D53B74">
        <w:t xml:space="preserve"> </w:t>
      </w:r>
      <w:r w:rsidR="00652B35">
        <w:t>Industrial Safety and Occupational Haz</w:t>
      </w:r>
      <w:r w:rsidR="00DD0DC0">
        <w:t>ards Management (TOTAL standard)</w:t>
      </w:r>
    </w:p>
    <w:p w:rsidR="00DD0DC0" w:rsidRDefault="00DD0DC0" w:rsidP="00DD0DC0">
      <w:pPr>
        <w:pStyle w:val="ListParagraph"/>
        <w:numPr>
          <w:ilvl w:val="0"/>
          <w:numId w:val="11"/>
        </w:numPr>
      </w:pPr>
      <w:r w:rsidRPr="00DD0DC0">
        <w:t>Developed a comprehensive Annual Maintenance Plan (AMP), implemented and coordinated engineering and maintenance activities; ensured 100% compliance with the company’s processes and policies.</w:t>
      </w:r>
    </w:p>
    <w:p w:rsidR="00507825" w:rsidRDefault="00507825" w:rsidP="00507825">
      <w:pPr>
        <w:pStyle w:val="ListParagraph"/>
        <w:numPr>
          <w:ilvl w:val="0"/>
          <w:numId w:val="11"/>
        </w:numPr>
      </w:pPr>
      <w:r w:rsidRPr="00507825">
        <w:t>Championed Maintenance Quality Feedback Mechanism (MQFM); took custody of Company’s Maintenance Action Plan (MAP)</w:t>
      </w:r>
    </w:p>
    <w:p w:rsidR="00652B35" w:rsidRDefault="00652B35" w:rsidP="00652B35"/>
    <w:p w:rsidR="00652B35" w:rsidRDefault="00652B35" w:rsidP="00652B35">
      <w:r w:rsidRPr="00D53B74">
        <w:rPr>
          <w:b/>
        </w:rPr>
        <w:t>Peer Educator</w:t>
      </w:r>
      <w:r>
        <w:tab/>
      </w:r>
      <w:r w:rsidR="00D53B74">
        <w:t xml:space="preserve">       </w:t>
      </w:r>
      <w:r>
        <w:t>Oct 2010 to Nov 2011</w:t>
      </w:r>
    </w:p>
    <w:p w:rsidR="00652B35" w:rsidRDefault="00652B35" w:rsidP="00652B35">
      <w:r w:rsidRPr="00D53B74">
        <w:rPr>
          <w:b/>
        </w:rPr>
        <w:t>UNICEF NIGERIA (NYSC)</w:t>
      </w:r>
      <w:r>
        <w:t xml:space="preserve"> - </w:t>
      </w:r>
      <w:proofErr w:type="spellStart"/>
      <w:r>
        <w:t>Zuru</w:t>
      </w:r>
      <w:proofErr w:type="spellEnd"/>
      <w:r>
        <w:t xml:space="preserve">, </w:t>
      </w:r>
      <w:proofErr w:type="spellStart"/>
      <w:r>
        <w:t>Kebbi</w:t>
      </w:r>
      <w:proofErr w:type="spellEnd"/>
      <w:r w:rsidR="00D53B74">
        <w:t xml:space="preserve"> </w:t>
      </w:r>
      <w:r>
        <w:t>State</w:t>
      </w:r>
    </w:p>
    <w:p w:rsidR="00D53B74" w:rsidRDefault="009A0BEF" w:rsidP="00652B35">
      <w:pPr>
        <w:pStyle w:val="ListParagraph"/>
        <w:numPr>
          <w:ilvl w:val="0"/>
          <w:numId w:val="13"/>
        </w:numPr>
      </w:pPr>
      <w:r>
        <w:t>Used</w:t>
      </w:r>
      <w:r w:rsidR="00652B35">
        <w:t xml:space="preserve"> the education sys</w:t>
      </w:r>
      <w:r>
        <w:t>tem to deliver preventive HIV</w:t>
      </w:r>
      <w:r w:rsidR="0062761C">
        <w:t xml:space="preserve"> / A</w:t>
      </w:r>
      <w:r w:rsidR="00652B35">
        <w:t>IDS education, in formal and</w:t>
      </w:r>
      <w:r w:rsidR="00D53B74">
        <w:t xml:space="preserve"> informal ways</w:t>
      </w:r>
      <w:r w:rsidR="00652B35">
        <w:t xml:space="preserve"> that are responsive and </w:t>
      </w:r>
      <w:r w:rsidR="00D53B74">
        <w:t>effective.</w:t>
      </w:r>
    </w:p>
    <w:p w:rsidR="00652B35" w:rsidRDefault="009A0BEF" w:rsidP="00652B35">
      <w:pPr>
        <w:pStyle w:val="ListParagraph"/>
        <w:numPr>
          <w:ilvl w:val="0"/>
          <w:numId w:val="13"/>
        </w:numPr>
      </w:pPr>
      <w:r>
        <w:t>Worked</w:t>
      </w:r>
      <w:r w:rsidR="00652B35">
        <w:t xml:space="preserve"> with the broader community (religious leaders, NGOs, informal groups) to</w:t>
      </w:r>
      <w:r w:rsidR="00D53B74">
        <w:t xml:space="preserve"> </w:t>
      </w:r>
      <w:r w:rsidR="00652B35">
        <w:t>help raise children with protective values from an early age.</w:t>
      </w:r>
    </w:p>
    <w:p w:rsidR="009A0BEF" w:rsidRDefault="009A0BEF" w:rsidP="00652B35">
      <w:pPr>
        <w:pStyle w:val="ListParagraph"/>
        <w:numPr>
          <w:ilvl w:val="0"/>
          <w:numId w:val="13"/>
        </w:numPr>
      </w:pPr>
      <w:r>
        <w:t>Held regular Adolescent reproductive health education across various institutions targeting teens and Adolescents in Northern Nigeria.</w:t>
      </w:r>
    </w:p>
    <w:p w:rsidR="00B72B27" w:rsidRDefault="00B72B27" w:rsidP="00B72B27">
      <w:pPr>
        <w:pStyle w:val="ListParagraph"/>
        <w:ind w:left="1080"/>
      </w:pPr>
    </w:p>
    <w:p w:rsidR="00D53B74" w:rsidRPr="00B72B27" w:rsidRDefault="00D53B74" w:rsidP="005976EF">
      <w:pPr>
        <w:pStyle w:val="Title"/>
        <w:numPr>
          <w:ilvl w:val="0"/>
          <w:numId w:val="20"/>
        </w:numPr>
        <w:tabs>
          <w:tab w:val="clear" w:pos="720"/>
          <w:tab w:val="left" w:pos="90"/>
          <w:tab w:val="left" w:pos="450"/>
          <w:tab w:val="num" w:pos="630"/>
        </w:tabs>
        <w:ind w:hanging="810"/>
        <w:rPr>
          <w:sz w:val="36"/>
        </w:rPr>
      </w:pPr>
      <w:r w:rsidRPr="00B72B27">
        <w:rPr>
          <w:sz w:val="36"/>
        </w:rPr>
        <w:t>Education</w:t>
      </w:r>
    </w:p>
    <w:p w:rsidR="00652B35" w:rsidRDefault="00652B35" w:rsidP="00652B35"/>
    <w:p w:rsidR="00652B35" w:rsidRDefault="00652B35" w:rsidP="00652B35">
      <w:r w:rsidRPr="00D53B74">
        <w:rPr>
          <w:b/>
        </w:rPr>
        <w:t>Ph.D., Environmental Engineer ng (in view)</w:t>
      </w:r>
      <w:r w:rsidR="00D53B74">
        <w:rPr>
          <w:b/>
        </w:rPr>
        <w:t xml:space="preserve">   </w:t>
      </w:r>
      <w:r w:rsidR="00D53B74">
        <w:t xml:space="preserve">2018 - </w:t>
      </w:r>
      <w:r>
        <w:t>2020</w:t>
      </w:r>
    </w:p>
    <w:p w:rsidR="00652B35" w:rsidRDefault="00D53B74" w:rsidP="00652B35">
      <w:r w:rsidRPr="00D53B74">
        <w:rPr>
          <w:b/>
        </w:rPr>
        <w:t>Federal</w:t>
      </w:r>
      <w:r w:rsidR="00652B35" w:rsidRPr="00D53B74">
        <w:rPr>
          <w:b/>
        </w:rPr>
        <w:t xml:space="preserve"> University of Technology</w:t>
      </w:r>
      <w:r w:rsidR="00652B35">
        <w:t xml:space="preserve"> - </w:t>
      </w:r>
      <w:proofErr w:type="spellStart"/>
      <w:r w:rsidR="00652B35">
        <w:t>Owerri</w:t>
      </w:r>
      <w:proofErr w:type="spellEnd"/>
      <w:r w:rsidR="00652B35">
        <w:t xml:space="preserve">, </w:t>
      </w:r>
      <w:proofErr w:type="spellStart"/>
      <w:r w:rsidR="00652B35">
        <w:t>lmo</w:t>
      </w:r>
      <w:proofErr w:type="spellEnd"/>
      <w:r w:rsidR="00652B35">
        <w:t xml:space="preserve"> </w:t>
      </w:r>
      <w:r>
        <w:t>State,</w:t>
      </w:r>
      <w:r w:rsidR="00652B35">
        <w:t xml:space="preserve"> Nigeria</w:t>
      </w:r>
    </w:p>
    <w:p w:rsidR="00652B35" w:rsidRDefault="00652B35" w:rsidP="00D53B74">
      <w:pPr>
        <w:pStyle w:val="ListParagraph"/>
        <w:numPr>
          <w:ilvl w:val="0"/>
          <w:numId w:val="14"/>
        </w:numPr>
      </w:pPr>
      <w:r>
        <w:t>Research topics for this PhD is very varied but will include microwa</w:t>
      </w:r>
      <w:r w:rsidR="00D53B74">
        <w:t>ve processing, wastewater treat</w:t>
      </w:r>
      <w:r>
        <w:t>ment, greenhouse gases, removal</w:t>
      </w:r>
      <w:r w:rsidR="00D53B74">
        <w:t xml:space="preserve"> of pollutants in water and soil</w:t>
      </w:r>
      <w:r>
        <w:t xml:space="preserve"> as well as many other aspects.</w:t>
      </w:r>
    </w:p>
    <w:p w:rsidR="00652B35" w:rsidRDefault="00652B35" w:rsidP="00652B35"/>
    <w:p w:rsidR="00652B35" w:rsidRDefault="00D53B74" w:rsidP="00652B35">
      <w:r w:rsidRPr="00D53B74">
        <w:rPr>
          <w:b/>
        </w:rPr>
        <w:t>MSc</w:t>
      </w:r>
      <w:r>
        <w:rPr>
          <w:b/>
        </w:rPr>
        <w:t>.</w:t>
      </w:r>
      <w:r w:rsidRPr="00D53B74">
        <w:rPr>
          <w:b/>
        </w:rPr>
        <w:t xml:space="preserve"> Environmental Engineering</w:t>
      </w:r>
      <w:r>
        <w:t xml:space="preserve">   2012- 2015</w:t>
      </w:r>
    </w:p>
    <w:p w:rsidR="00652B35" w:rsidRDefault="00D53B74" w:rsidP="00652B35">
      <w:r>
        <w:rPr>
          <w:b/>
        </w:rPr>
        <w:t>Federal Uni</w:t>
      </w:r>
      <w:r w:rsidR="00652B35" w:rsidRPr="00D53B74">
        <w:rPr>
          <w:b/>
        </w:rPr>
        <w:t>versity of Technology</w:t>
      </w:r>
      <w:r w:rsidR="00652B35">
        <w:t xml:space="preserve"> - </w:t>
      </w:r>
      <w:proofErr w:type="spellStart"/>
      <w:r w:rsidR="00652B35">
        <w:t>Owerri</w:t>
      </w:r>
      <w:proofErr w:type="spellEnd"/>
      <w:r w:rsidR="00652B35">
        <w:t xml:space="preserve">, </w:t>
      </w:r>
      <w:proofErr w:type="spellStart"/>
      <w:r w:rsidR="00652B35">
        <w:t>lmo</w:t>
      </w:r>
      <w:proofErr w:type="spellEnd"/>
      <w:r w:rsidR="00652B35">
        <w:t xml:space="preserve"> state, Nigeria</w:t>
      </w:r>
    </w:p>
    <w:p w:rsidR="00652B35" w:rsidRDefault="009A0BEF" w:rsidP="00D53B74">
      <w:pPr>
        <w:pStyle w:val="ListParagraph"/>
        <w:numPr>
          <w:ilvl w:val="0"/>
          <w:numId w:val="14"/>
        </w:numPr>
      </w:pPr>
      <w:r>
        <w:t>Developed</w:t>
      </w:r>
      <w:r w:rsidR="00652B35">
        <w:t xml:space="preserve"> a comprehensiv</w:t>
      </w:r>
      <w:r w:rsidR="00D53B74">
        <w:t>e understanding of the technica</w:t>
      </w:r>
      <w:r w:rsidR="00652B35">
        <w:t xml:space="preserve">l operation of the environmental concerns, together with some of the sector's </w:t>
      </w:r>
      <w:r w:rsidR="00D53B74">
        <w:t xml:space="preserve">most important environmental issues </w:t>
      </w:r>
      <w:r w:rsidR="00652B35">
        <w:t>such as oil spillages, c</w:t>
      </w:r>
      <w:r w:rsidR="00D53B74">
        <w:t>li</w:t>
      </w:r>
      <w:r w:rsidR="00652B35">
        <w:t>mate change and renewable energies</w:t>
      </w:r>
      <w:r w:rsidR="00417678">
        <w:t xml:space="preserve">, with environmental Impact assessments EIA, bio remediation and </w:t>
      </w:r>
      <w:proofErr w:type="spellStart"/>
      <w:r w:rsidR="00417678">
        <w:t>phyto</w:t>
      </w:r>
      <w:proofErr w:type="spellEnd"/>
      <w:r w:rsidR="00417678">
        <w:t xml:space="preserve">-remediation. </w:t>
      </w:r>
    </w:p>
    <w:p w:rsidR="00652B35" w:rsidRDefault="00652B35" w:rsidP="00652B35"/>
    <w:p w:rsidR="00532304" w:rsidRDefault="00532304" w:rsidP="00652B35">
      <w:pPr>
        <w:rPr>
          <w:b/>
        </w:rPr>
      </w:pPr>
    </w:p>
    <w:p w:rsidR="00532304" w:rsidRDefault="00532304" w:rsidP="00652B35">
      <w:pPr>
        <w:rPr>
          <w:b/>
        </w:rPr>
      </w:pPr>
    </w:p>
    <w:p w:rsidR="00652B35" w:rsidRDefault="00D53B74" w:rsidP="00652B35">
      <w:r w:rsidRPr="00D53B74">
        <w:rPr>
          <w:b/>
        </w:rPr>
        <w:lastRenderedPageBreak/>
        <w:t>B.Eng.</w:t>
      </w:r>
      <w:r w:rsidR="00652B35" w:rsidRPr="00D53B74">
        <w:rPr>
          <w:b/>
        </w:rPr>
        <w:t xml:space="preserve"> Soil and Water I Bio resources Engineer ng </w:t>
      </w:r>
      <w:r w:rsidRPr="00D53B74">
        <w:rPr>
          <w:b/>
        </w:rPr>
        <w:t>Technology</w:t>
      </w:r>
      <w:r>
        <w:rPr>
          <w:b/>
        </w:rPr>
        <w:t xml:space="preserve"> </w:t>
      </w:r>
      <w:r>
        <w:t xml:space="preserve">2004 - </w:t>
      </w:r>
      <w:r w:rsidR="00652B35">
        <w:t>2010</w:t>
      </w:r>
    </w:p>
    <w:p w:rsidR="00652B35" w:rsidRDefault="00D53B74" w:rsidP="00652B35">
      <w:r w:rsidRPr="00D53B74">
        <w:rPr>
          <w:b/>
        </w:rPr>
        <w:t>Federal Uni</w:t>
      </w:r>
      <w:r w:rsidR="00652B35" w:rsidRPr="00D53B74">
        <w:rPr>
          <w:b/>
        </w:rPr>
        <w:t xml:space="preserve">versity of </w:t>
      </w:r>
      <w:r w:rsidRPr="00D53B74">
        <w:rPr>
          <w:b/>
        </w:rPr>
        <w:t>Technology</w:t>
      </w:r>
      <w:r>
        <w:t xml:space="preserve"> -</w:t>
      </w:r>
      <w:r w:rsidR="00652B35">
        <w:t xml:space="preserve"> </w:t>
      </w:r>
      <w:proofErr w:type="spellStart"/>
      <w:r w:rsidR="00652B35">
        <w:t>Owerri</w:t>
      </w:r>
      <w:proofErr w:type="spellEnd"/>
      <w:r w:rsidR="00652B35">
        <w:t xml:space="preserve">, </w:t>
      </w:r>
      <w:proofErr w:type="spellStart"/>
      <w:r w:rsidR="00652B35">
        <w:t>lmo</w:t>
      </w:r>
      <w:proofErr w:type="spellEnd"/>
      <w:r w:rsidR="00652B35">
        <w:t xml:space="preserve"> </w:t>
      </w:r>
      <w:r>
        <w:t>State, Nigeria</w:t>
      </w:r>
    </w:p>
    <w:p w:rsidR="00652B35" w:rsidRDefault="009A0BEF" w:rsidP="00D53B74">
      <w:pPr>
        <w:pStyle w:val="ListParagraph"/>
        <w:numPr>
          <w:ilvl w:val="0"/>
          <w:numId w:val="14"/>
        </w:numPr>
      </w:pPr>
      <w:r>
        <w:t>Made n</w:t>
      </w:r>
      <w:r w:rsidR="00652B35">
        <w:t>atural resource planning and control</w:t>
      </w:r>
      <w:r w:rsidR="00D53B74">
        <w:t xml:space="preserve"> </w:t>
      </w:r>
      <w:r w:rsidR="00652B35">
        <w:t>and Soil Optimization for Agricultural and Structural purposes</w:t>
      </w:r>
    </w:p>
    <w:p w:rsidR="00652B35" w:rsidRDefault="009A0BEF" w:rsidP="00652B35">
      <w:pPr>
        <w:pStyle w:val="ListParagraph"/>
        <w:numPr>
          <w:ilvl w:val="0"/>
          <w:numId w:val="14"/>
        </w:numPr>
      </w:pPr>
      <w:r>
        <w:t xml:space="preserve">Coordinated the </w:t>
      </w:r>
      <w:r w:rsidR="00652B35">
        <w:t>State of the Art design of Earth handling devices an</w:t>
      </w:r>
      <w:r w:rsidR="00D53B74">
        <w:t>d</w:t>
      </w:r>
      <w:r w:rsidR="00652B35">
        <w:t xml:space="preserve"> design of Irrigation and drainage</w:t>
      </w:r>
      <w:r w:rsidR="00D53B74">
        <w:t xml:space="preserve"> </w:t>
      </w:r>
      <w:r w:rsidR="00652B35">
        <w:t xml:space="preserve">systems, Dam structures, Pumps and </w:t>
      </w:r>
      <w:r w:rsidR="00B72B27">
        <w:t>Valves.</w:t>
      </w:r>
    </w:p>
    <w:p w:rsidR="00652B35" w:rsidRDefault="009A0BEF" w:rsidP="00B72B27">
      <w:pPr>
        <w:pStyle w:val="ListParagraph"/>
        <w:numPr>
          <w:ilvl w:val="0"/>
          <w:numId w:val="14"/>
        </w:numPr>
      </w:pPr>
      <w:r>
        <w:t>Harnessed the water table and assessed</w:t>
      </w:r>
      <w:r w:rsidR="00652B35">
        <w:t xml:space="preserve"> safe water for human consumption.</w:t>
      </w:r>
    </w:p>
    <w:p w:rsidR="00652B35" w:rsidRDefault="009A0BEF" w:rsidP="00B72B27">
      <w:pPr>
        <w:pStyle w:val="ListParagraph"/>
        <w:numPr>
          <w:ilvl w:val="0"/>
          <w:numId w:val="14"/>
        </w:numPr>
      </w:pPr>
      <w:r>
        <w:t>Managed e</w:t>
      </w:r>
      <w:r w:rsidR="00652B35">
        <w:t>nvironmental</w:t>
      </w:r>
      <w:r w:rsidR="00B72B27">
        <w:t xml:space="preserve"> </w:t>
      </w:r>
      <w:r w:rsidR="00652B35">
        <w:t>conservation, waste management and recycling.</w:t>
      </w:r>
    </w:p>
    <w:p w:rsidR="00652B35" w:rsidRDefault="00652B35" w:rsidP="00652B35">
      <w:r>
        <w:t xml:space="preserve"> </w:t>
      </w:r>
    </w:p>
    <w:p w:rsidR="00D53B74" w:rsidRPr="00B72B27" w:rsidRDefault="00D53B74" w:rsidP="005976EF">
      <w:pPr>
        <w:pStyle w:val="Title"/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sz w:val="36"/>
        </w:rPr>
      </w:pPr>
      <w:r w:rsidRPr="00B72B27">
        <w:rPr>
          <w:sz w:val="36"/>
        </w:rPr>
        <w:t>Certifications</w:t>
      </w:r>
      <w:r w:rsidR="00532304">
        <w:rPr>
          <w:sz w:val="36"/>
        </w:rPr>
        <w:t xml:space="preserve"> / Courses </w:t>
      </w:r>
    </w:p>
    <w:p w:rsidR="00652B35" w:rsidRDefault="00652B35" w:rsidP="00652B35"/>
    <w:p w:rsidR="00532304" w:rsidRDefault="00532304" w:rsidP="00B72B27">
      <w:pPr>
        <w:pStyle w:val="ListParagraph"/>
        <w:numPr>
          <w:ilvl w:val="0"/>
          <w:numId w:val="15"/>
        </w:numPr>
        <w:sectPr w:rsidR="00532304" w:rsidSect="00507825">
          <w:type w:val="continuous"/>
          <w:pgSz w:w="12240" w:h="15840"/>
          <w:pgMar w:top="270" w:right="360" w:bottom="280" w:left="720" w:header="720" w:footer="720" w:gutter="0"/>
          <w:cols w:space="720"/>
        </w:sectPr>
      </w:pPr>
    </w:p>
    <w:p w:rsidR="00532304" w:rsidRDefault="00532304" w:rsidP="00B72B27">
      <w:pPr>
        <w:pStyle w:val="ListParagraph"/>
        <w:numPr>
          <w:ilvl w:val="0"/>
          <w:numId w:val="15"/>
        </w:numPr>
      </w:pPr>
      <w:r>
        <w:rPr>
          <w:rFonts w:ascii="Segoe UI" w:hAnsi="Segoe UI" w:cs="Segoe UI"/>
          <w:shd w:val="clear" w:color="auto" w:fill="FFFFFF"/>
        </w:rPr>
        <w:lastRenderedPageBreak/>
        <w:t>Plant Maintenance System (PMS)</w:t>
      </w:r>
    </w:p>
    <w:p w:rsidR="00532304" w:rsidRDefault="00652B35" w:rsidP="00B72B27">
      <w:pPr>
        <w:pStyle w:val="ListParagraph"/>
        <w:numPr>
          <w:ilvl w:val="0"/>
          <w:numId w:val="15"/>
        </w:numPr>
      </w:pPr>
      <w:r>
        <w:t xml:space="preserve">HSE certification ·Nigerian Institute of safety professionals </w:t>
      </w:r>
    </w:p>
    <w:p w:rsidR="00652B35" w:rsidRDefault="00532304" w:rsidP="00B72B27">
      <w:pPr>
        <w:pStyle w:val="ListParagraph"/>
        <w:numPr>
          <w:ilvl w:val="0"/>
          <w:numId w:val="15"/>
        </w:numPr>
      </w:pPr>
      <w:r>
        <w:t xml:space="preserve">BOSIET - </w:t>
      </w:r>
      <w:r w:rsidR="00652B35">
        <w:t>OPEANS Nigeria</w:t>
      </w:r>
    </w:p>
    <w:p w:rsidR="00652B35" w:rsidRDefault="00532304" w:rsidP="00B72B27">
      <w:pPr>
        <w:pStyle w:val="ListParagraph"/>
        <w:numPr>
          <w:ilvl w:val="0"/>
          <w:numId w:val="15"/>
        </w:numPr>
      </w:pPr>
      <w:r>
        <w:t xml:space="preserve">HUET - </w:t>
      </w:r>
      <w:r w:rsidR="00652B35">
        <w:t>OPEANS Nigeria</w:t>
      </w:r>
    </w:p>
    <w:p w:rsidR="00B72B27" w:rsidRDefault="00B72B27" w:rsidP="00B72B27">
      <w:pPr>
        <w:pStyle w:val="ListParagraph"/>
        <w:numPr>
          <w:ilvl w:val="0"/>
          <w:numId w:val="15"/>
        </w:numPr>
      </w:pPr>
      <w:r>
        <w:t xml:space="preserve">ASNT RT level II - </w:t>
      </w:r>
      <w:r w:rsidR="00652B35">
        <w:t>A</w:t>
      </w:r>
      <w:r w:rsidR="00532304">
        <w:t xml:space="preserve">RCO pipeline solutions Ltd </w:t>
      </w:r>
    </w:p>
    <w:p w:rsidR="00B72B27" w:rsidRDefault="00B72B27" w:rsidP="00B72B27">
      <w:pPr>
        <w:pStyle w:val="ListParagraph"/>
        <w:numPr>
          <w:ilvl w:val="0"/>
          <w:numId w:val="15"/>
        </w:numPr>
      </w:pPr>
      <w:r>
        <w:lastRenderedPageBreak/>
        <w:t>ASNT RFI Level I -</w:t>
      </w:r>
      <w:r w:rsidR="00652B35">
        <w:t>ARCO pip</w:t>
      </w:r>
      <w:r>
        <w:t>eline solutions Ltd / Trinity ND</w:t>
      </w:r>
      <w:r w:rsidR="00652B35">
        <w:t xml:space="preserve">T, India </w:t>
      </w:r>
    </w:p>
    <w:p w:rsidR="00507825" w:rsidRDefault="00B72B27" w:rsidP="00507825">
      <w:pPr>
        <w:pStyle w:val="ListParagraph"/>
        <w:numPr>
          <w:ilvl w:val="0"/>
          <w:numId w:val="15"/>
        </w:numPr>
      </w:pPr>
      <w:r>
        <w:t>ASNT MPI Level II - ARCO pipeline solutions Ltd / Trinity ND</w:t>
      </w:r>
      <w:r w:rsidR="00652B35">
        <w:t>T, India</w:t>
      </w:r>
    </w:p>
    <w:p w:rsidR="00532304" w:rsidRDefault="00532304" w:rsidP="00507825">
      <w:pPr>
        <w:pStyle w:val="ListParagraph"/>
        <w:numPr>
          <w:ilvl w:val="0"/>
          <w:numId w:val="15"/>
        </w:numPr>
      </w:pPr>
      <w:r>
        <w:rPr>
          <w:rFonts w:ascii="Segoe UI" w:hAnsi="Segoe UI" w:cs="Segoe UI"/>
          <w:shd w:val="clear" w:color="auto" w:fill="FFFFFF"/>
        </w:rPr>
        <w:t>Quality Management System (ISO 9001)</w:t>
      </w:r>
    </w:p>
    <w:p w:rsidR="00532304" w:rsidRDefault="00532304" w:rsidP="00652B35">
      <w:pPr>
        <w:sectPr w:rsidR="00532304" w:rsidSect="00532304">
          <w:type w:val="continuous"/>
          <w:pgSz w:w="12240" w:h="15840"/>
          <w:pgMar w:top="270" w:right="360" w:bottom="280" w:left="720" w:header="720" w:footer="720" w:gutter="0"/>
          <w:cols w:num="2" w:space="180"/>
        </w:sectPr>
      </w:pPr>
    </w:p>
    <w:p w:rsidR="00652B35" w:rsidRDefault="00652B35" w:rsidP="00652B35"/>
    <w:p w:rsidR="00652B35" w:rsidRPr="00B72B27" w:rsidRDefault="00B67967" w:rsidP="00B72B27">
      <w:pPr>
        <w:pStyle w:val="Title"/>
        <w:rPr>
          <w:sz w:val="36"/>
        </w:rPr>
      </w:pPr>
      <w:r>
        <w:rPr>
          <w:noProof/>
        </w:rPr>
        <w:drawing>
          <wp:inline distT="0" distB="0" distL="0" distR="0" wp14:anchorId="508DC664" wp14:editId="3CA2FE13">
            <wp:extent cx="175766" cy="20397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937" cy="21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 w:rsidR="00652B35" w:rsidRPr="00B72B27">
        <w:rPr>
          <w:sz w:val="36"/>
        </w:rPr>
        <w:t>Accomplishments</w:t>
      </w:r>
    </w:p>
    <w:p w:rsidR="00652B35" w:rsidRDefault="00652B35" w:rsidP="00652B35"/>
    <w:p w:rsidR="00652B35" w:rsidRDefault="00507825" w:rsidP="00652B35">
      <w:r>
        <w:rPr>
          <w:b/>
        </w:rPr>
        <w:t>CRANEBURG CONSTR</w:t>
      </w:r>
      <w:r w:rsidR="00652B35" w:rsidRPr="00B72B27">
        <w:rPr>
          <w:b/>
        </w:rPr>
        <w:t>UCTION ENGINEERING</w:t>
      </w:r>
      <w:r w:rsidR="00652B35">
        <w:t xml:space="preserve"> </w:t>
      </w:r>
      <w:r w:rsidR="00B72B27">
        <w:t xml:space="preserve">   </w:t>
      </w:r>
      <w:r w:rsidR="00652B35">
        <w:t>May 2018 ·current</w:t>
      </w:r>
    </w:p>
    <w:p w:rsidR="00652B35" w:rsidRDefault="00652B35" w:rsidP="00B72B27">
      <w:pPr>
        <w:pStyle w:val="ListParagraph"/>
        <w:numPr>
          <w:ilvl w:val="0"/>
          <w:numId w:val="16"/>
        </w:numPr>
      </w:pPr>
      <w:r>
        <w:t>Resolved maintenance problems and recommended measures to improv</w:t>
      </w:r>
      <w:r w:rsidR="00B72B27">
        <w:t xml:space="preserve">e conditions and operations of </w:t>
      </w:r>
      <w:r>
        <w:t>machines and equipment.</w:t>
      </w:r>
    </w:p>
    <w:p w:rsidR="00507825" w:rsidRDefault="00507825" w:rsidP="00507825">
      <w:pPr>
        <w:pStyle w:val="ListParagraph"/>
        <w:numPr>
          <w:ilvl w:val="0"/>
          <w:numId w:val="16"/>
        </w:numPr>
      </w:pPr>
      <w:r>
        <w:t>Primarily interfaced for the execution of all field-related obligations to associated customers and clients; optimally boosted productivity by 78% and reduced cost-associated wastes by 76%</w:t>
      </w:r>
    </w:p>
    <w:p w:rsidR="00507825" w:rsidRDefault="00507825" w:rsidP="00507825">
      <w:pPr>
        <w:pStyle w:val="ListParagraph"/>
        <w:numPr>
          <w:ilvl w:val="0"/>
          <w:numId w:val="16"/>
        </w:numPr>
      </w:pPr>
      <w:r>
        <w:t>Aligned with Health and Safety department, thoroughly conducted Hazard Identification and Risk Assessment (HIRA) across project sites, implemented appropriate control measures; achieved zero maintenance-related lost time injury</w:t>
      </w:r>
    </w:p>
    <w:p w:rsidR="00B72B27" w:rsidRDefault="00652B35" w:rsidP="00652B35">
      <w:pPr>
        <w:pStyle w:val="ListParagraph"/>
        <w:numPr>
          <w:ilvl w:val="0"/>
          <w:numId w:val="16"/>
        </w:numPr>
      </w:pPr>
      <w:r>
        <w:t>Maintained records and tracked work orders, spare parts and maintenance history of equipment and others through Computerized Maintenance Management System (CMMS).</w:t>
      </w:r>
    </w:p>
    <w:p w:rsidR="00652B35" w:rsidRDefault="00652B35" w:rsidP="00652B35">
      <w:pPr>
        <w:pStyle w:val="ListParagraph"/>
        <w:numPr>
          <w:ilvl w:val="0"/>
          <w:numId w:val="16"/>
        </w:numPr>
      </w:pPr>
      <w:r>
        <w:t>Designed and documented manuals to simpl</w:t>
      </w:r>
      <w:r w:rsidR="00B72B27">
        <w:t>ify the work for the maintenance d</w:t>
      </w:r>
      <w:r>
        <w:t>epartments in the future.</w:t>
      </w:r>
    </w:p>
    <w:p w:rsidR="00B72B27" w:rsidRDefault="00B72B27" w:rsidP="00652B35"/>
    <w:p w:rsidR="00652B35" w:rsidRDefault="00652B35" w:rsidP="00652B35">
      <w:r w:rsidRPr="00B72B27">
        <w:rPr>
          <w:b/>
        </w:rPr>
        <w:t>NOKIA NETWORKS NIGERIA</w:t>
      </w:r>
      <w:r w:rsidR="00B72B27">
        <w:tab/>
        <w:t xml:space="preserve">Dec 2018 - Apr 2018      </w:t>
      </w:r>
    </w:p>
    <w:p w:rsidR="00652B35" w:rsidRDefault="00652B35" w:rsidP="00652B35">
      <w:pPr>
        <w:pStyle w:val="ListParagraph"/>
        <w:numPr>
          <w:ilvl w:val="0"/>
          <w:numId w:val="17"/>
        </w:numPr>
      </w:pPr>
      <w:r>
        <w:t>Managed and maintained accountability for the HSE performance by hiring, training</w:t>
      </w:r>
      <w:r w:rsidR="00B72B27">
        <w:t xml:space="preserve"> </w:t>
      </w:r>
      <w:r>
        <w:t>and staffing projects with reliable professional logistics personnel</w:t>
      </w:r>
      <w:r w:rsidR="00B72B27">
        <w:t xml:space="preserve"> </w:t>
      </w:r>
      <w:r>
        <w:t xml:space="preserve">for Nokia </w:t>
      </w:r>
      <w:r w:rsidR="00B72B27">
        <w:t>Nigeria.</w:t>
      </w:r>
    </w:p>
    <w:p w:rsidR="00507825" w:rsidRDefault="00507825" w:rsidP="00507825">
      <w:pPr>
        <w:pStyle w:val="ListParagraph"/>
        <w:numPr>
          <w:ilvl w:val="0"/>
          <w:numId w:val="17"/>
        </w:numPr>
      </w:pPr>
      <w:r>
        <w:t>Systematically set up Audit and Inspection Systems (AIS), carried out regular Fleet inspections, spot checks and quarterly Maintenance Compliance Audit, closed out all identified incident reports.</w:t>
      </w:r>
    </w:p>
    <w:p w:rsidR="00507825" w:rsidRDefault="00507825" w:rsidP="00507825">
      <w:pPr>
        <w:pStyle w:val="ListParagraph"/>
        <w:numPr>
          <w:ilvl w:val="0"/>
          <w:numId w:val="17"/>
        </w:numPr>
      </w:pPr>
      <w:r>
        <w:t>Rolled out Project Quality Feedback Mechanism (PQFM), took custody of Company’s Project Action Plan (PAP); drove project continuous improvement plans.</w:t>
      </w:r>
    </w:p>
    <w:p w:rsidR="00142DCA" w:rsidRDefault="00142DCA" w:rsidP="00507825">
      <w:pPr>
        <w:pStyle w:val="ListParagraph"/>
        <w:numPr>
          <w:ilvl w:val="0"/>
          <w:numId w:val="17"/>
        </w:numPr>
      </w:pPr>
      <w:r>
        <w:rPr>
          <w:rFonts w:ascii="Segoe UI" w:hAnsi="Segoe UI" w:cs="Segoe UI"/>
          <w:sz w:val="21"/>
          <w:szCs w:val="21"/>
          <w:shd w:val="clear" w:color="auto" w:fill="FFFFFF"/>
        </w:rPr>
        <w:t>Prepared high-quality weekly, monthly, quarterly and annual Workshop performance reports; tracked associated Key Performance Indicators (KPIs) and analyzed trends for management decisions</w:t>
      </w:r>
    </w:p>
    <w:p w:rsidR="00652B35" w:rsidRDefault="00652B35" w:rsidP="00652B35"/>
    <w:p w:rsidR="00652B35" w:rsidRDefault="00652B35" w:rsidP="00652B35">
      <w:r w:rsidRPr="00B72B27">
        <w:rPr>
          <w:b/>
        </w:rPr>
        <w:t>AVEON OFFSHORE/CAMERON ONESUBSEA</w:t>
      </w:r>
      <w:r>
        <w:tab/>
        <w:t>Jan 2014 • Oct 2016</w:t>
      </w:r>
    </w:p>
    <w:p w:rsidR="00652B35" w:rsidRDefault="00652B35" w:rsidP="00B72B27">
      <w:pPr>
        <w:pStyle w:val="ListParagraph"/>
        <w:numPr>
          <w:ilvl w:val="0"/>
          <w:numId w:val="17"/>
        </w:numPr>
      </w:pPr>
      <w:r>
        <w:t>Solved field reports issuance</w:t>
      </w:r>
      <w:r w:rsidR="00B72B27">
        <w:t xml:space="preserve"> delays by re-enacting technica</w:t>
      </w:r>
      <w:r>
        <w:t>l</w:t>
      </w:r>
      <w:r w:rsidR="00B72B27">
        <w:t xml:space="preserve"> means of reporting and </w:t>
      </w:r>
      <w:r>
        <w:t>field documen</w:t>
      </w:r>
      <w:r w:rsidR="00B72B27">
        <w:t>ta</w:t>
      </w:r>
      <w:r>
        <w:t xml:space="preserve">tions in </w:t>
      </w:r>
      <w:proofErr w:type="spellStart"/>
      <w:r>
        <w:t>Aveon</w:t>
      </w:r>
      <w:proofErr w:type="spellEnd"/>
      <w:r>
        <w:t xml:space="preserve"> offshore E</w:t>
      </w:r>
      <w:r w:rsidR="00B72B27">
        <w:t xml:space="preserve">RHA and TOTAL EGINA projects.  </w:t>
      </w:r>
    </w:p>
    <w:p w:rsidR="00652B35" w:rsidRDefault="00652B35" w:rsidP="00B72B27">
      <w:pPr>
        <w:pStyle w:val="ListParagraph"/>
        <w:numPr>
          <w:ilvl w:val="0"/>
          <w:numId w:val="17"/>
        </w:numPr>
      </w:pPr>
      <w:r>
        <w:t>Used expert knowledge of Microsoft to deliver applications ahead of schedules and under budget, this resulted in obtaining a first mover advantage over competitors and subsequent capture of 70%</w:t>
      </w:r>
      <w:r w:rsidR="00B72B27">
        <w:t xml:space="preserve"> of the ND</w:t>
      </w:r>
      <w:r>
        <w:t xml:space="preserve">TE market shares for </w:t>
      </w:r>
      <w:proofErr w:type="spellStart"/>
      <w:r>
        <w:t>Aveon</w:t>
      </w:r>
      <w:proofErr w:type="spellEnd"/>
      <w:r>
        <w:t xml:space="preserve"> offshore ltd.</w:t>
      </w:r>
    </w:p>
    <w:p w:rsidR="00142DCA" w:rsidRDefault="00142DCA" w:rsidP="00142DCA">
      <w:pPr>
        <w:pStyle w:val="ListParagraph"/>
        <w:numPr>
          <w:ilvl w:val="0"/>
          <w:numId w:val="17"/>
        </w:numPr>
      </w:pPr>
      <w:r w:rsidRPr="00142DCA">
        <w:t>Manage</w:t>
      </w:r>
      <w:r>
        <w:t>d</w:t>
      </w:r>
      <w:r w:rsidRPr="00142DCA">
        <w:t xml:space="preserve"> project issues including Project Freezing and Turnover (PFT) and Rolling Mill Engineering Management.</w:t>
      </w:r>
    </w:p>
    <w:p w:rsidR="00652B35" w:rsidRDefault="00652B35" w:rsidP="00652B35"/>
    <w:p w:rsidR="00A11FEC" w:rsidRDefault="00A11FEC" w:rsidP="00652B35"/>
    <w:p w:rsidR="00A11FEC" w:rsidRDefault="00A11FEC" w:rsidP="00652B35"/>
    <w:p w:rsidR="00151901" w:rsidRPr="00652B35" w:rsidRDefault="00A11FEC" w:rsidP="00532304">
      <w:pPr>
        <w:pStyle w:val="Heading2"/>
        <w:ind w:left="0"/>
        <w:jc w:val="center"/>
      </w:pPr>
      <w:r>
        <w:t>REFEREES AVAILAB</w:t>
      </w:r>
      <w:r w:rsidR="00652B35">
        <w:t xml:space="preserve">LE </w:t>
      </w:r>
      <w:r w:rsidR="002170F5">
        <w:t xml:space="preserve">  </w:t>
      </w:r>
      <w:r w:rsidR="00652B35">
        <w:t>ON REQUEST</w:t>
      </w:r>
    </w:p>
    <w:sectPr w:rsidR="00151901" w:rsidRPr="00652B35" w:rsidSect="00507825">
      <w:type w:val="continuous"/>
      <w:pgSz w:w="12240" w:h="15840"/>
      <w:pgMar w:top="27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7.25pt;visibility:visible;mso-wrap-style:square" o:bullet="t">
        <v:imagedata r:id="rId1" o:title=""/>
      </v:shape>
    </w:pict>
  </w:numPicBullet>
  <w:numPicBullet w:numPicBulletId="1">
    <w:pict>
      <v:shape id="_x0000_i1031" type="#_x0000_t75" style="width:18.75pt;height:15pt;visibility:visible;mso-wrap-style:square" o:bullet="t">
        <v:imagedata r:id="rId2" o:title=""/>
      </v:shape>
    </w:pict>
  </w:numPicBullet>
  <w:numPicBullet w:numPicBulletId="2">
    <w:pict>
      <v:shape id="_x0000_i1032" type="#_x0000_t75" style="width:24.75pt;height:20.25pt;visibility:visible;mso-wrap-style:square" o:bullet="t">
        <v:imagedata r:id="rId3" o:title=""/>
      </v:shape>
    </w:pict>
  </w:numPicBullet>
  <w:numPicBullet w:numPicBulletId="3">
    <w:pict>
      <v:shape id="_x0000_i1033" type="#_x0000_t75" style="width:18.75pt;height:17.25pt;visibility:visible;mso-wrap-style:square" o:bullet="t">
        <v:imagedata r:id="rId4" o:title=""/>
      </v:shape>
    </w:pict>
  </w:numPicBullet>
  <w:abstractNum w:abstractNumId="0">
    <w:nsid w:val="0F514D32"/>
    <w:multiLevelType w:val="hybridMultilevel"/>
    <w:tmpl w:val="24680EFE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22FC"/>
    <w:multiLevelType w:val="hybridMultilevel"/>
    <w:tmpl w:val="8F02C684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0FB2"/>
    <w:multiLevelType w:val="hybridMultilevel"/>
    <w:tmpl w:val="95A8F43C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09C4"/>
    <w:multiLevelType w:val="hybridMultilevel"/>
    <w:tmpl w:val="CFCC829E"/>
    <w:lvl w:ilvl="0" w:tplc="83F495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2E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AB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A5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06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E0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C0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87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86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9C0244"/>
    <w:multiLevelType w:val="hybridMultilevel"/>
    <w:tmpl w:val="3446B902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81C70"/>
    <w:multiLevelType w:val="hybridMultilevel"/>
    <w:tmpl w:val="5BE4A92A"/>
    <w:lvl w:ilvl="0" w:tplc="5F7454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E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42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86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88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4D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ED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8F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E7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DC6742"/>
    <w:multiLevelType w:val="hybridMultilevel"/>
    <w:tmpl w:val="5D8E8914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81CE6"/>
    <w:multiLevelType w:val="multilevel"/>
    <w:tmpl w:val="A636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B335D3"/>
    <w:multiLevelType w:val="hybridMultilevel"/>
    <w:tmpl w:val="34DA0228"/>
    <w:lvl w:ilvl="0" w:tplc="19A8962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CE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E8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43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C1B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00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02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08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08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191746"/>
    <w:multiLevelType w:val="hybridMultilevel"/>
    <w:tmpl w:val="A3380C74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63138"/>
    <w:multiLevelType w:val="multilevel"/>
    <w:tmpl w:val="0E26328E"/>
    <w:lvl w:ilvl="0">
      <w:start w:val="2"/>
      <w:numFmt w:val="upperLetter"/>
      <w:lvlText w:val="%1"/>
      <w:lvlJc w:val="left"/>
      <w:pPr>
        <w:ind w:hanging="268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hanging="268"/>
      </w:pPr>
      <w:rPr>
        <w:rFonts w:ascii="Arial" w:eastAsia="Arial" w:hAnsi="Arial" w:hint="default"/>
        <w:color w:val="544956"/>
        <w:spacing w:val="6"/>
        <w:w w:val="89"/>
        <w:sz w:val="16"/>
        <w:szCs w:val="16"/>
      </w:rPr>
    </w:lvl>
    <w:lvl w:ilvl="2">
      <w:start w:val="1"/>
      <w:numFmt w:val="bullet"/>
      <w:lvlText w:val="•"/>
      <w:lvlJc w:val="left"/>
      <w:pPr>
        <w:ind w:hanging="328"/>
      </w:pPr>
      <w:rPr>
        <w:rFonts w:ascii="Arial" w:eastAsia="Arial" w:hAnsi="Arial" w:hint="default"/>
        <w:color w:val="49444D"/>
        <w:w w:val="120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6822B8D"/>
    <w:multiLevelType w:val="hybridMultilevel"/>
    <w:tmpl w:val="3F285926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7584B"/>
    <w:multiLevelType w:val="hybridMultilevel"/>
    <w:tmpl w:val="EA101DEA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0C28"/>
    <w:multiLevelType w:val="hybridMultilevel"/>
    <w:tmpl w:val="34EEDBFA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F1E74"/>
    <w:multiLevelType w:val="hybridMultilevel"/>
    <w:tmpl w:val="FDA8AC78"/>
    <w:lvl w:ilvl="0" w:tplc="0636AB90">
      <w:start w:val="1"/>
      <w:numFmt w:val="bullet"/>
      <w:lvlText w:val="•"/>
      <w:lvlJc w:val="left"/>
      <w:pPr>
        <w:ind w:hanging="262"/>
      </w:pPr>
      <w:rPr>
        <w:rFonts w:ascii="Arial" w:eastAsia="Arial" w:hAnsi="Arial" w:hint="default"/>
        <w:color w:val="3D3B3D"/>
        <w:w w:val="94"/>
        <w:sz w:val="20"/>
        <w:szCs w:val="20"/>
      </w:rPr>
    </w:lvl>
    <w:lvl w:ilvl="1" w:tplc="23B08154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3D3B3D"/>
        <w:w w:val="94"/>
        <w:sz w:val="20"/>
        <w:szCs w:val="20"/>
      </w:rPr>
    </w:lvl>
    <w:lvl w:ilvl="2" w:tplc="E914682E">
      <w:start w:val="1"/>
      <w:numFmt w:val="bullet"/>
      <w:lvlText w:val="•"/>
      <w:lvlJc w:val="left"/>
      <w:pPr>
        <w:ind w:hanging="335"/>
      </w:pPr>
      <w:rPr>
        <w:rFonts w:ascii="Arial" w:eastAsia="Arial" w:hAnsi="Arial" w:hint="default"/>
        <w:color w:val="575260"/>
        <w:w w:val="138"/>
        <w:sz w:val="21"/>
        <w:szCs w:val="21"/>
      </w:rPr>
    </w:lvl>
    <w:lvl w:ilvl="3" w:tplc="0C103E5A">
      <w:start w:val="1"/>
      <w:numFmt w:val="bullet"/>
      <w:lvlText w:val="•"/>
      <w:lvlJc w:val="left"/>
      <w:rPr>
        <w:rFonts w:hint="default"/>
      </w:rPr>
    </w:lvl>
    <w:lvl w:ilvl="4" w:tplc="741858DC">
      <w:start w:val="1"/>
      <w:numFmt w:val="bullet"/>
      <w:lvlText w:val="•"/>
      <w:lvlJc w:val="left"/>
      <w:rPr>
        <w:rFonts w:hint="default"/>
      </w:rPr>
    </w:lvl>
    <w:lvl w:ilvl="5" w:tplc="608E7FEC">
      <w:start w:val="1"/>
      <w:numFmt w:val="bullet"/>
      <w:lvlText w:val="•"/>
      <w:lvlJc w:val="left"/>
      <w:rPr>
        <w:rFonts w:hint="default"/>
      </w:rPr>
    </w:lvl>
    <w:lvl w:ilvl="6" w:tplc="11CE5F16">
      <w:start w:val="1"/>
      <w:numFmt w:val="bullet"/>
      <w:lvlText w:val="•"/>
      <w:lvlJc w:val="left"/>
      <w:rPr>
        <w:rFonts w:hint="default"/>
      </w:rPr>
    </w:lvl>
    <w:lvl w:ilvl="7" w:tplc="3C26DEEC">
      <w:start w:val="1"/>
      <w:numFmt w:val="bullet"/>
      <w:lvlText w:val="•"/>
      <w:lvlJc w:val="left"/>
      <w:rPr>
        <w:rFonts w:hint="default"/>
      </w:rPr>
    </w:lvl>
    <w:lvl w:ilvl="8" w:tplc="B136F87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A5B1AC0"/>
    <w:multiLevelType w:val="hybridMultilevel"/>
    <w:tmpl w:val="8516395C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E4AA2"/>
    <w:multiLevelType w:val="hybridMultilevel"/>
    <w:tmpl w:val="C0FC2626"/>
    <w:lvl w:ilvl="0" w:tplc="EE78F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22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4D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A1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0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E8A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A5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02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0A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8A326D"/>
    <w:multiLevelType w:val="hybridMultilevel"/>
    <w:tmpl w:val="7464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B3A24"/>
    <w:multiLevelType w:val="hybridMultilevel"/>
    <w:tmpl w:val="831C5A08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01462"/>
    <w:multiLevelType w:val="hybridMultilevel"/>
    <w:tmpl w:val="6BCE1664"/>
    <w:lvl w:ilvl="0" w:tplc="599C45B0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color w:val="3D3B3D"/>
        <w:w w:val="118"/>
        <w:sz w:val="20"/>
        <w:szCs w:val="20"/>
      </w:rPr>
    </w:lvl>
    <w:lvl w:ilvl="1" w:tplc="FCDE595E">
      <w:start w:val="1"/>
      <w:numFmt w:val="bullet"/>
      <w:lvlText w:val="•"/>
      <w:lvlJc w:val="left"/>
      <w:rPr>
        <w:rFonts w:hint="default"/>
      </w:rPr>
    </w:lvl>
    <w:lvl w:ilvl="2" w:tplc="EBA48202">
      <w:start w:val="1"/>
      <w:numFmt w:val="bullet"/>
      <w:lvlText w:val="•"/>
      <w:lvlJc w:val="left"/>
      <w:rPr>
        <w:rFonts w:hint="default"/>
      </w:rPr>
    </w:lvl>
    <w:lvl w:ilvl="3" w:tplc="170A44CC">
      <w:start w:val="1"/>
      <w:numFmt w:val="bullet"/>
      <w:lvlText w:val="•"/>
      <w:lvlJc w:val="left"/>
      <w:rPr>
        <w:rFonts w:hint="default"/>
      </w:rPr>
    </w:lvl>
    <w:lvl w:ilvl="4" w:tplc="98E0772A">
      <w:start w:val="1"/>
      <w:numFmt w:val="bullet"/>
      <w:lvlText w:val="•"/>
      <w:lvlJc w:val="left"/>
      <w:rPr>
        <w:rFonts w:hint="default"/>
      </w:rPr>
    </w:lvl>
    <w:lvl w:ilvl="5" w:tplc="08949A7E">
      <w:start w:val="1"/>
      <w:numFmt w:val="bullet"/>
      <w:lvlText w:val="•"/>
      <w:lvlJc w:val="left"/>
      <w:rPr>
        <w:rFonts w:hint="default"/>
      </w:rPr>
    </w:lvl>
    <w:lvl w:ilvl="6" w:tplc="7F8A3AF2">
      <w:start w:val="1"/>
      <w:numFmt w:val="bullet"/>
      <w:lvlText w:val="•"/>
      <w:lvlJc w:val="left"/>
      <w:rPr>
        <w:rFonts w:hint="default"/>
      </w:rPr>
    </w:lvl>
    <w:lvl w:ilvl="7" w:tplc="B12697D4">
      <w:start w:val="1"/>
      <w:numFmt w:val="bullet"/>
      <w:lvlText w:val="•"/>
      <w:lvlJc w:val="left"/>
      <w:rPr>
        <w:rFonts w:hint="default"/>
      </w:rPr>
    </w:lvl>
    <w:lvl w:ilvl="8" w:tplc="0E42507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3F25049"/>
    <w:multiLevelType w:val="hybridMultilevel"/>
    <w:tmpl w:val="9A308AA2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003F"/>
    <w:multiLevelType w:val="hybridMultilevel"/>
    <w:tmpl w:val="235A7C38"/>
    <w:lvl w:ilvl="0" w:tplc="DCAA16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7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18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  <w:num w:numId="18">
    <w:abstractNumId w:val="16"/>
  </w:num>
  <w:num w:numId="19">
    <w:abstractNumId w:val="3"/>
  </w:num>
  <w:num w:numId="20">
    <w:abstractNumId w:val="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1"/>
    <w:rsid w:val="00085D6B"/>
    <w:rsid w:val="00085F7A"/>
    <w:rsid w:val="000A29A0"/>
    <w:rsid w:val="001340D1"/>
    <w:rsid w:val="00142DCA"/>
    <w:rsid w:val="00151901"/>
    <w:rsid w:val="00176FE8"/>
    <w:rsid w:val="00195ED7"/>
    <w:rsid w:val="001C7DC0"/>
    <w:rsid w:val="002170F5"/>
    <w:rsid w:val="002A7870"/>
    <w:rsid w:val="00322708"/>
    <w:rsid w:val="00371B4D"/>
    <w:rsid w:val="003C798B"/>
    <w:rsid w:val="003D0BDA"/>
    <w:rsid w:val="00417678"/>
    <w:rsid w:val="00477178"/>
    <w:rsid w:val="00477C27"/>
    <w:rsid w:val="00484394"/>
    <w:rsid w:val="00486BD3"/>
    <w:rsid w:val="00507825"/>
    <w:rsid w:val="00532304"/>
    <w:rsid w:val="00544628"/>
    <w:rsid w:val="00551250"/>
    <w:rsid w:val="0058493F"/>
    <w:rsid w:val="005976EF"/>
    <w:rsid w:val="005D30D2"/>
    <w:rsid w:val="005E2365"/>
    <w:rsid w:val="0062761C"/>
    <w:rsid w:val="00652B35"/>
    <w:rsid w:val="00674932"/>
    <w:rsid w:val="00695571"/>
    <w:rsid w:val="006C4D75"/>
    <w:rsid w:val="007A196D"/>
    <w:rsid w:val="007B5C72"/>
    <w:rsid w:val="008B11F0"/>
    <w:rsid w:val="008C2D3B"/>
    <w:rsid w:val="009A0BEF"/>
    <w:rsid w:val="009C4AEF"/>
    <w:rsid w:val="00A11FEC"/>
    <w:rsid w:val="00AB29B3"/>
    <w:rsid w:val="00B46D12"/>
    <w:rsid w:val="00B67967"/>
    <w:rsid w:val="00B72B27"/>
    <w:rsid w:val="00C43604"/>
    <w:rsid w:val="00C55FA7"/>
    <w:rsid w:val="00D53B74"/>
    <w:rsid w:val="00DD0DC0"/>
    <w:rsid w:val="00E0709B"/>
    <w:rsid w:val="00E14374"/>
    <w:rsid w:val="00F662DE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46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906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35"/>
      <w:ind w:left="814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52B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2B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3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46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906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35"/>
      <w:ind w:left="814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52B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2B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3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ihirebytuXXX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LJINig.</dc:creator>
  <cp:lastModifiedBy>Windows User</cp:lastModifiedBy>
  <cp:revision>2</cp:revision>
  <dcterms:created xsi:type="dcterms:W3CDTF">2019-03-09T07:37:00Z</dcterms:created>
  <dcterms:modified xsi:type="dcterms:W3CDTF">2019-03-09T07:37:00Z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2018-08-12T00:00:00Z</vt:filetime>
  </property>
  <property fmtid="{D5CDD505-2E9C-101B-9397-08002B2CF9AE}" pid="3" name="LastSaved">
    <vt:filetime>2018-08-12T00:00:00Z</vt:filetime>
  </property>
</Properties>
</file>